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35" w:rsidRPr="00A952F4" w:rsidRDefault="00902B35">
      <w:pPr>
        <w:rPr>
          <w:sz w:val="48"/>
          <w:szCs w:val="48"/>
        </w:rPr>
      </w:pPr>
      <w:r>
        <w:rPr>
          <w:rFonts w:hint="eastAsia"/>
          <w:sz w:val="48"/>
          <w:szCs w:val="48"/>
        </w:rPr>
        <w:t>数理科学基礎　どうでもいい問題集</w:t>
      </w:r>
    </w:p>
    <w:p w:rsidR="00902B35" w:rsidRDefault="00902B35">
      <w:pPr>
        <w:rPr>
          <w:sz w:val="24"/>
          <w:szCs w:val="24"/>
        </w:rPr>
      </w:pPr>
      <w:r>
        <w:rPr>
          <w:rFonts w:hint="eastAsia"/>
          <w:sz w:val="24"/>
          <w:szCs w:val="24"/>
        </w:rPr>
        <w:t>1</w:t>
      </w:r>
      <w:r>
        <w:rPr>
          <w:rFonts w:hint="eastAsia"/>
          <w:sz w:val="24"/>
          <w:szCs w:val="24"/>
        </w:rPr>
        <w:t>年</w:t>
      </w:r>
      <w:r>
        <w:rPr>
          <w:rFonts w:hint="eastAsia"/>
          <w:sz w:val="24"/>
          <w:szCs w:val="24"/>
        </w:rPr>
        <w:t>S1</w:t>
      </w:r>
      <w:r>
        <w:rPr>
          <w:rFonts w:hint="eastAsia"/>
          <w:sz w:val="24"/>
          <w:szCs w:val="24"/>
        </w:rPr>
        <w:t>セメスターの数理科学基礎の教科書に載っている非常に細かい知識を問う問題です。クイズ感覚で楽しんでみてください。</w:t>
      </w:r>
    </w:p>
    <w:p w:rsidR="00902B35" w:rsidRDefault="00A952F4">
      <w:pPr>
        <w:rPr>
          <w:sz w:val="24"/>
          <w:szCs w:val="24"/>
        </w:rPr>
      </w:pPr>
      <w:r>
        <w:rPr>
          <w:rFonts w:hint="eastAsia"/>
          <w:sz w:val="24"/>
          <w:szCs w:val="24"/>
        </w:rPr>
        <w:t>１ページ目に問題、２ページに解答があります。</w:t>
      </w:r>
    </w:p>
    <w:p w:rsidR="00902B35" w:rsidRPr="00902B35" w:rsidRDefault="00902B35">
      <w:pPr>
        <w:rPr>
          <w:sz w:val="24"/>
          <w:szCs w:val="24"/>
        </w:rPr>
      </w:pPr>
      <w:r>
        <w:rPr>
          <w:rFonts w:hint="eastAsia"/>
          <w:sz w:val="24"/>
          <w:szCs w:val="24"/>
        </w:rPr>
        <w:t>問題</w:t>
      </w:r>
    </w:p>
    <w:p w:rsidR="00902B35" w:rsidRDefault="00902B35">
      <w:pPr>
        <w:rPr>
          <w:sz w:val="24"/>
          <w:szCs w:val="24"/>
        </w:rPr>
      </w:pPr>
      <w:r>
        <w:rPr>
          <w:rFonts w:hint="eastAsia"/>
          <w:sz w:val="24"/>
          <w:szCs w:val="24"/>
        </w:rPr>
        <w:t>１．</w:t>
      </w:r>
    </w:p>
    <w:p w:rsidR="00902B35" w:rsidRDefault="0055234F">
      <w:pPr>
        <w:rPr>
          <w:sz w:val="24"/>
          <w:szCs w:val="24"/>
        </w:rPr>
      </w:pPr>
      <w:r>
        <w:rPr>
          <w:rFonts w:hint="eastAsia"/>
          <w:sz w:val="24"/>
          <w:szCs w:val="24"/>
        </w:rPr>
        <w:t>平面上の</w:t>
      </w:r>
      <w:r>
        <w:rPr>
          <w:rFonts w:hint="eastAsia"/>
          <w:sz w:val="24"/>
          <w:szCs w:val="24"/>
        </w:rPr>
        <w:t>2</w:t>
      </w:r>
      <w:r>
        <w:rPr>
          <w:rFonts w:hint="eastAsia"/>
          <w:sz w:val="24"/>
          <w:szCs w:val="24"/>
        </w:rPr>
        <w:t>点</w:t>
      </w:r>
      <w:r>
        <w:rPr>
          <w:rFonts w:hint="eastAsia"/>
          <w:sz w:val="24"/>
          <w:szCs w:val="24"/>
        </w:rPr>
        <w:t>(</w:t>
      </w:r>
      <w:proofErr w:type="spellStart"/>
      <w:r>
        <w:rPr>
          <w:sz w:val="24"/>
          <w:szCs w:val="24"/>
        </w:rPr>
        <w:t>a,b</w:t>
      </w:r>
      <w:proofErr w:type="spellEnd"/>
      <w:r>
        <w:rPr>
          <w:rFonts w:hint="eastAsia"/>
          <w:sz w:val="24"/>
          <w:szCs w:val="24"/>
        </w:rPr>
        <w:t>)</w:t>
      </w:r>
      <w:r>
        <w:rPr>
          <w:rFonts w:hint="eastAsia"/>
          <w:sz w:val="24"/>
          <w:szCs w:val="24"/>
        </w:rPr>
        <w:t>と</w:t>
      </w:r>
      <w:r>
        <w:rPr>
          <w:sz w:val="24"/>
          <w:szCs w:val="24"/>
        </w:rPr>
        <w:t>(</w:t>
      </w:r>
      <w:proofErr w:type="spellStart"/>
      <w:r>
        <w:rPr>
          <w:sz w:val="24"/>
          <w:szCs w:val="24"/>
        </w:rPr>
        <w:t>c,d</w:t>
      </w:r>
      <w:proofErr w:type="spellEnd"/>
      <w:r>
        <w:rPr>
          <w:sz w:val="24"/>
          <w:szCs w:val="24"/>
        </w:rPr>
        <w:t>)</w:t>
      </w:r>
      <w:r>
        <w:rPr>
          <w:rFonts w:hint="eastAsia"/>
          <w:sz w:val="24"/>
          <w:szCs w:val="24"/>
        </w:rPr>
        <w:t>の距離を√を用いずに表わせ。</w:t>
      </w:r>
    </w:p>
    <w:p w:rsidR="00902B35" w:rsidRDefault="00902B35">
      <w:pPr>
        <w:rPr>
          <w:sz w:val="24"/>
          <w:szCs w:val="24"/>
        </w:rPr>
      </w:pPr>
      <w:r>
        <w:rPr>
          <w:rFonts w:hint="eastAsia"/>
          <w:sz w:val="24"/>
          <w:szCs w:val="24"/>
        </w:rPr>
        <w:t>２．</w:t>
      </w:r>
    </w:p>
    <w:p w:rsidR="0055234F" w:rsidRDefault="0055234F">
      <w:pPr>
        <w:rPr>
          <w:sz w:val="24"/>
          <w:szCs w:val="24"/>
        </w:rPr>
      </w:pPr>
      <w:r>
        <w:rPr>
          <w:rFonts w:hint="eastAsia"/>
          <w:sz w:val="24"/>
          <w:szCs w:val="24"/>
        </w:rPr>
        <w:t>モニックな多項式とはどのような多項式か。</w:t>
      </w:r>
      <w:r>
        <w:rPr>
          <w:rFonts w:hint="eastAsia"/>
          <w:sz w:val="24"/>
          <w:szCs w:val="24"/>
        </w:rPr>
        <w:t>1</w:t>
      </w:r>
      <w:r>
        <w:rPr>
          <w:rFonts w:hint="eastAsia"/>
          <w:sz w:val="24"/>
          <w:szCs w:val="24"/>
        </w:rPr>
        <w:t>行で記せ。</w:t>
      </w:r>
    </w:p>
    <w:p w:rsidR="00902B35" w:rsidRDefault="00902B35">
      <w:pPr>
        <w:rPr>
          <w:sz w:val="24"/>
          <w:szCs w:val="24"/>
        </w:rPr>
      </w:pPr>
      <w:r>
        <w:rPr>
          <w:rFonts w:hint="eastAsia"/>
          <w:sz w:val="24"/>
          <w:szCs w:val="24"/>
        </w:rPr>
        <w:t>３．</w:t>
      </w:r>
    </w:p>
    <w:p w:rsidR="00902B35" w:rsidRDefault="00902B35">
      <w:pPr>
        <w:rPr>
          <w:sz w:val="24"/>
          <w:szCs w:val="24"/>
        </w:rPr>
      </w:pPr>
      <w:r>
        <w:rPr>
          <w:rFonts w:hint="eastAsia"/>
          <w:sz w:val="24"/>
          <w:szCs w:val="24"/>
        </w:rPr>
        <w:t>実数</w:t>
      </w:r>
      <w:r>
        <w:rPr>
          <w:sz w:val="24"/>
          <w:szCs w:val="24"/>
        </w:rPr>
        <w:t>a</w:t>
      </w:r>
      <w:r>
        <w:rPr>
          <w:rFonts w:hint="eastAsia"/>
          <w:sz w:val="24"/>
          <w:szCs w:val="24"/>
        </w:rPr>
        <w:t>が集合</w:t>
      </w:r>
      <w:r>
        <w:rPr>
          <w:rFonts w:hint="eastAsia"/>
          <w:sz w:val="24"/>
          <w:szCs w:val="24"/>
        </w:rPr>
        <w:t>A</w:t>
      </w:r>
      <w:r>
        <w:rPr>
          <w:rFonts w:hint="eastAsia"/>
          <w:sz w:val="24"/>
          <w:szCs w:val="24"/>
        </w:rPr>
        <w:t>の上限であるための</w:t>
      </w:r>
      <w:r>
        <w:rPr>
          <w:rFonts w:hint="eastAsia"/>
          <w:sz w:val="24"/>
          <w:szCs w:val="24"/>
        </w:rPr>
        <w:t>2</w:t>
      </w:r>
      <w:r>
        <w:rPr>
          <w:rFonts w:hint="eastAsia"/>
          <w:sz w:val="24"/>
          <w:szCs w:val="24"/>
        </w:rPr>
        <w:t>つの必要十分条件を記せ。</w:t>
      </w:r>
    </w:p>
    <w:p w:rsidR="00902B35" w:rsidRDefault="00902B35">
      <w:pPr>
        <w:rPr>
          <w:sz w:val="24"/>
          <w:szCs w:val="24"/>
        </w:rPr>
      </w:pPr>
      <w:r>
        <w:rPr>
          <w:rFonts w:hint="eastAsia"/>
          <w:sz w:val="24"/>
          <w:szCs w:val="24"/>
        </w:rPr>
        <w:t>４．</w:t>
      </w:r>
    </w:p>
    <w:p w:rsidR="00902B35" w:rsidRDefault="00902B35">
      <w:pPr>
        <w:rPr>
          <w:sz w:val="24"/>
          <w:szCs w:val="24"/>
        </w:rPr>
      </w:pPr>
      <w:r>
        <w:rPr>
          <w:rFonts w:hint="eastAsia"/>
          <w:sz w:val="24"/>
          <w:szCs w:val="24"/>
        </w:rPr>
        <w:t>ロープや電線の両端をもって垂らしたときにできる懸垂線の式を求めよ。</w:t>
      </w:r>
    </w:p>
    <w:p w:rsidR="00902B35" w:rsidRDefault="00902B35">
      <w:pPr>
        <w:rPr>
          <w:sz w:val="24"/>
          <w:szCs w:val="24"/>
        </w:rPr>
      </w:pPr>
      <w:r>
        <w:rPr>
          <w:rFonts w:hint="eastAsia"/>
          <w:sz w:val="24"/>
          <w:szCs w:val="24"/>
        </w:rPr>
        <w:t>５．</w:t>
      </w:r>
    </w:p>
    <w:p w:rsidR="00902B35" w:rsidRDefault="004C6D5C">
      <w:pPr>
        <w:rPr>
          <w:sz w:val="24"/>
          <w:szCs w:val="24"/>
        </w:rPr>
      </w:pPr>
      <w:r>
        <w:rPr>
          <w:rFonts w:hint="eastAsia"/>
          <w:sz w:val="24"/>
          <w:szCs w:val="24"/>
        </w:rPr>
        <w:t>中間値の定理は有名だが、それではあまり知られていない最大値の定理とはどのような定理か。</w:t>
      </w:r>
    </w:p>
    <w:p w:rsidR="00902B35" w:rsidRDefault="00902B35">
      <w:pPr>
        <w:rPr>
          <w:sz w:val="24"/>
          <w:szCs w:val="24"/>
        </w:rPr>
      </w:pPr>
      <w:r>
        <w:rPr>
          <w:rFonts w:hint="eastAsia"/>
          <w:sz w:val="24"/>
          <w:szCs w:val="24"/>
        </w:rPr>
        <w:t>６．</w:t>
      </w:r>
    </w:p>
    <w:p w:rsidR="00902B35" w:rsidRDefault="00A952F4">
      <w:pPr>
        <w:rPr>
          <w:sz w:val="24"/>
          <w:szCs w:val="24"/>
        </w:rPr>
      </w:pPr>
      <w:r>
        <w:rPr>
          <w:rFonts w:hint="eastAsia"/>
          <w:sz w:val="24"/>
          <w:szCs w:val="24"/>
        </w:rPr>
        <w:t>ベクトル</w:t>
      </w:r>
      <w:r>
        <w:rPr>
          <w:rFonts w:hint="eastAsia"/>
          <w:sz w:val="24"/>
          <w:szCs w:val="24"/>
        </w:rPr>
        <w:t>v</w:t>
      </w:r>
      <w:r>
        <w:rPr>
          <w:rFonts w:hint="eastAsia"/>
          <w:sz w:val="24"/>
          <w:szCs w:val="24"/>
        </w:rPr>
        <w:t>の大きさは一般にノルムと言われる。それでは零でないベクトル</w:t>
      </w:r>
      <w:r>
        <w:rPr>
          <w:rFonts w:hint="eastAsia"/>
          <w:sz w:val="24"/>
          <w:szCs w:val="24"/>
        </w:rPr>
        <w:t>v</w:t>
      </w:r>
      <w:r>
        <w:rPr>
          <w:rFonts w:hint="eastAsia"/>
          <w:sz w:val="24"/>
          <w:szCs w:val="24"/>
        </w:rPr>
        <w:t>をノルムで割って単位ベクトルを作る操作の名称は何か。</w:t>
      </w:r>
    </w:p>
    <w:p w:rsidR="00902B35" w:rsidRDefault="00902B35">
      <w:pPr>
        <w:rPr>
          <w:sz w:val="24"/>
          <w:szCs w:val="24"/>
        </w:rPr>
      </w:pPr>
      <w:r>
        <w:rPr>
          <w:rFonts w:hint="eastAsia"/>
          <w:sz w:val="24"/>
          <w:szCs w:val="24"/>
        </w:rPr>
        <w:t>７．</w:t>
      </w:r>
    </w:p>
    <w:p w:rsidR="00902B35" w:rsidRDefault="00A952F4">
      <w:pPr>
        <w:rPr>
          <w:sz w:val="24"/>
          <w:szCs w:val="24"/>
        </w:rPr>
      </w:pPr>
      <w:r>
        <w:rPr>
          <w:rFonts w:hint="eastAsia"/>
          <w:sz w:val="24"/>
          <w:szCs w:val="24"/>
        </w:rPr>
        <w:t>単調増加は英語で</w:t>
      </w:r>
      <w:r>
        <w:rPr>
          <w:rFonts w:hint="eastAsia"/>
          <w:sz w:val="24"/>
          <w:szCs w:val="24"/>
        </w:rPr>
        <w:t>incre</w:t>
      </w:r>
      <w:r>
        <w:rPr>
          <w:sz w:val="24"/>
          <w:szCs w:val="24"/>
        </w:rPr>
        <w:t>asing</w:t>
      </w:r>
      <w:r>
        <w:rPr>
          <w:rFonts w:hint="eastAsia"/>
          <w:sz w:val="24"/>
          <w:szCs w:val="24"/>
        </w:rPr>
        <w:t>と表されるが、狭義単調増加は英語で何と表されるか。</w:t>
      </w:r>
    </w:p>
    <w:p w:rsidR="00902B35" w:rsidRDefault="00902B35">
      <w:pPr>
        <w:rPr>
          <w:sz w:val="24"/>
          <w:szCs w:val="24"/>
        </w:rPr>
      </w:pPr>
      <w:r>
        <w:rPr>
          <w:rFonts w:hint="eastAsia"/>
          <w:sz w:val="24"/>
          <w:szCs w:val="24"/>
        </w:rPr>
        <w:t>８．</w:t>
      </w:r>
    </w:p>
    <w:p w:rsidR="00902B35" w:rsidRPr="004C6D5C" w:rsidRDefault="004C6D5C">
      <w:pPr>
        <w:rPr>
          <w:sz w:val="24"/>
          <w:szCs w:val="24"/>
        </w:rPr>
      </w:pPr>
      <w:r>
        <w:rPr>
          <w:rFonts w:hint="eastAsia"/>
          <w:sz w:val="24"/>
          <w:szCs w:val="24"/>
        </w:rPr>
        <w:t>関数</w:t>
      </w:r>
      <w:r>
        <w:rPr>
          <w:rFonts w:hint="eastAsia"/>
          <w:sz w:val="24"/>
          <w:szCs w:val="24"/>
        </w:rPr>
        <w:t>z=x</w:t>
      </w:r>
      <w:r>
        <w:rPr>
          <w:sz w:val="24"/>
          <w:szCs w:val="24"/>
          <w:vertAlign w:val="superscript"/>
        </w:rPr>
        <w:t>2</w:t>
      </w:r>
      <w:r>
        <w:rPr>
          <w:sz w:val="24"/>
          <w:szCs w:val="24"/>
        </w:rPr>
        <w:t>+y</w:t>
      </w:r>
      <w:r>
        <w:rPr>
          <w:sz w:val="24"/>
          <w:szCs w:val="24"/>
          <w:vertAlign w:val="superscript"/>
        </w:rPr>
        <w:t>2</w:t>
      </w:r>
      <w:r>
        <w:rPr>
          <w:rFonts w:hint="eastAsia"/>
          <w:sz w:val="24"/>
          <w:szCs w:val="24"/>
        </w:rPr>
        <w:t>のグラフは一般に何と言われるか</w:t>
      </w:r>
    </w:p>
    <w:p w:rsidR="00902B35" w:rsidRDefault="00902B35">
      <w:pPr>
        <w:rPr>
          <w:sz w:val="24"/>
          <w:szCs w:val="24"/>
        </w:rPr>
      </w:pPr>
      <w:r>
        <w:rPr>
          <w:rFonts w:hint="eastAsia"/>
          <w:sz w:val="24"/>
          <w:szCs w:val="24"/>
        </w:rPr>
        <w:t>９．</w:t>
      </w:r>
    </w:p>
    <w:p w:rsidR="00902B35" w:rsidRPr="00AE7B3F" w:rsidRDefault="00AE7B3F">
      <w:pPr>
        <w:rPr>
          <w:sz w:val="24"/>
          <w:szCs w:val="24"/>
        </w:rPr>
      </w:pPr>
      <w:r>
        <w:rPr>
          <w:rFonts w:hint="eastAsia"/>
          <w:sz w:val="24"/>
          <w:szCs w:val="24"/>
        </w:rPr>
        <w:t>∫</w:t>
      </w:r>
      <w:r>
        <w:rPr>
          <w:rFonts w:hint="eastAsia"/>
          <w:sz w:val="24"/>
          <w:szCs w:val="24"/>
        </w:rPr>
        <w:t>(</w:t>
      </w:r>
      <w:proofErr w:type="spellStart"/>
      <w:r>
        <w:rPr>
          <w:sz w:val="24"/>
          <w:szCs w:val="24"/>
        </w:rPr>
        <w:t>arcsin</w:t>
      </w:r>
      <w:proofErr w:type="spellEnd"/>
      <w:r>
        <w:rPr>
          <w:sz w:val="24"/>
          <w:szCs w:val="24"/>
        </w:rPr>
        <w:t xml:space="preserve"> x</w:t>
      </w:r>
      <w:r>
        <w:rPr>
          <w:rFonts w:hint="eastAsia"/>
          <w:sz w:val="24"/>
          <w:szCs w:val="24"/>
        </w:rPr>
        <w:t>)</w:t>
      </w:r>
      <w:r>
        <w:rPr>
          <w:sz w:val="24"/>
          <w:szCs w:val="24"/>
          <w:vertAlign w:val="superscript"/>
        </w:rPr>
        <w:t xml:space="preserve">2 </w:t>
      </w:r>
      <w:r>
        <w:rPr>
          <w:rFonts w:hint="eastAsia"/>
          <w:sz w:val="24"/>
          <w:szCs w:val="24"/>
        </w:rPr>
        <w:t>dx</w:t>
      </w:r>
      <w:r>
        <w:rPr>
          <w:rFonts w:hint="eastAsia"/>
          <w:sz w:val="24"/>
          <w:szCs w:val="24"/>
        </w:rPr>
        <w:t>を求めよ。</w:t>
      </w:r>
    </w:p>
    <w:p w:rsidR="00902B35" w:rsidRDefault="00902B35">
      <w:pPr>
        <w:rPr>
          <w:sz w:val="24"/>
          <w:szCs w:val="24"/>
        </w:rPr>
      </w:pPr>
      <w:r>
        <w:rPr>
          <w:rFonts w:hint="eastAsia"/>
          <w:sz w:val="24"/>
          <w:szCs w:val="24"/>
        </w:rPr>
        <w:t>１０．</w:t>
      </w:r>
    </w:p>
    <w:p w:rsidR="00902B35" w:rsidRDefault="0055234F">
      <w:pPr>
        <w:rPr>
          <w:sz w:val="24"/>
          <w:szCs w:val="24"/>
        </w:rPr>
      </w:pPr>
      <w:r>
        <w:rPr>
          <w:rFonts w:hint="eastAsia"/>
          <w:sz w:val="24"/>
          <w:szCs w:val="24"/>
        </w:rPr>
        <w:t>次の性質を持つ記号ε</w:t>
      </w:r>
      <w:proofErr w:type="spellStart"/>
      <w:r>
        <w:rPr>
          <w:rFonts w:hint="eastAsia"/>
          <w:sz w:val="24"/>
          <w:szCs w:val="24"/>
          <w:vertAlign w:val="subscript"/>
        </w:rPr>
        <w:t>i,j</w:t>
      </w:r>
      <w:proofErr w:type="spellEnd"/>
      <w:r>
        <w:rPr>
          <w:rFonts w:hint="eastAsia"/>
          <w:sz w:val="24"/>
          <w:szCs w:val="24"/>
        </w:rPr>
        <w:t>を一般に何というか。</w:t>
      </w:r>
    </w:p>
    <w:p w:rsidR="0055234F" w:rsidRPr="0055234F" w:rsidRDefault="004C6D5C">
      <w:pPr>
        <w:rPr>
          <w:sz w:val="24"/>
          <w:szCs w:val="24"/>
        </w:rPr>
      </w:pPr>
      <w:r>
        <w:rPr>
          <w:rFonts w:hint="eastAsia"/>
          <w:sz w:val="24"/>
          <w:szCs w:val="24"/>
        </w:rPr>
        <w:t xml:space="preserve">　　　　　　　　</w:t>
      </w:r>
      <w:r w:rsidR="0055234F">
        <w:rPr>
          <w:rFonts w:hint="eastAsia"/>
          <w:noProof/>
          <w:sz w:val="24"/>
          <w:szCs w:val="24"/>
        </w:rPr>
        <mc:AlternateContent>
          <mc:Choice Requires="wps">
            <w:drawing>
              <wp:anchor distT="0" distB="0" distL="114300" distR="114300" simplePos="0" relativeHeight="251659264" behindDoc="0" locked="0" layoutInCell="1" allowOverlap="1" wp14:anchorId="2C1EFC13" wp14:editId="3BB91D66">
                <wp:simplePos x="0" y="0"/>
                <wp:positionH relativeFrom="column">
                  <wp:posOffset>1007745</wp:posOffset>
                </wp:positionH>
                <wp:positionV relativeFrom="paragraph">
                  <wp:posOffset>4445</wp:posOffset>
                </wp:positionV>
                <wp:extent cx="144780" cy="617220"/>
                <wp:effectExtent l="38100" t="0" r="26670" b="11430"/>
                <wp:wrapNone/>
                <wp:docPr id="1" name="左中かっこ 1"/>
                <wp:cNvGraphicFramePr/>
                <a:graphic xmlns:a="http://schemas.openxmlformats.org/drawingml/2006/main">
                  <a:graphicData uri="http://schemas.microsoft.com/office/word/2010/wordprocessingShape">
                    <wps:wsp>
                      <wps:cNvSpPr/>
                      <wps:spPr>
                        <a:xfrm>
                          <a:off x="0" y="0"/>
                          <a:ext cx="144780" cy="617220"/>
                        </a:xfrm>
                        <a:prstGeom prst="lef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F28F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79.35pt;margin-top:.35pt;width:11.4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" adj="422" strokecolor="black [3200]" strokeweight="1pt">
                <v:stroke joinstyle="miter"/>
              </v:shape>
            </w:pict>
          </mc:Fallback>
        </mc:AlternateContent>
      </w:r>
      <w:r>
        <w:rPr>
          <w:rFonts w:hint="eastAsia"/>
          <w:sz w:val="24"/>
          <w:szCs w:val="24"/>
        </w:rPr>
        <w:t>1</w:t>
      </w:r>
      <w:r>
        <w:rPr>
          <w:sz w:val="24"/>
          <w:szCs w:val="24"/>
        </w:rPr>
        <w:t>(</w:t>
      </w:r>
      <w:proofErr w:type="spellStart"/>
      <w:r>
        <w:rPr>
          <w:sz w:val="24"/>
          <w:szCs w:val="24"/>
        </w:rPr>
        <w:t>i</w:t>
      </w:r>
      <w:proofErr w:type="spellEnd"/>
      <w:r>
        <w:rPr>
          <w:sz w:val="24"/>
          <w:szCs w:val="24"/>
        </w:rPr>
        <w:t>=j)</w:t>
      </w:r>
    </w:p>
    <w:p w:rsidR="0055234F" w:rsidRPr="0055234F" w:rsidRDefault="0055234F">
      <w:pPr>
        <w:rPr>
          <w:sz w:val="24"/>
          <w:szCs w:val="24"/>
        </w:rPr>
      </w:pPr>
      <w:r>
        <w:rPr>
          <w:rFonts w:hint="eastAsia"/>
          <w:sz w:val="24"/>
          <w:szCs w:val="24"/>
        </w:rPr>
        <w:t xml:space="preserve">     </w:t>
      </w:r>
      <w:r>
        <w:rPr>
          <w:rFonts w:hint="eastAsia"/>
          <w:sz w:val="24"/>
          <w:szCs w:val="24"/>
        </w:rPr>
        <w:t>ε</w:t>
      </w:r>
      <w:proofErr w:type="spellStart"/>
      <w:r>
        <w:rPr>
          <w:rFonts w:hint="eastAsia"/>
          <w:sz w:val="24"/>
          <w:szCs w:val="24"/>
          <w:vertAlign w:val="subscript"/>
        </w:rPr>
        <w:t>i,j</w:t>
      </w:r>
      <w:proofErr w:type="spellEnd"/>
      <w:r>
        <w:rPr>
          <w:rFonts w:hint="eastAsia"/>
          <w:sz w:val="24"/>
          <w:szCs w:val="24"/>
        </w:rPr>
        <w:t>＝</w:t>
      </w:r>
    </w:p>
    <w:p w:rsidR="0055234F" w:rsidRPr="0055234F" w:rsidRDefault="004C6D5C">
      <w:pPr>
        <w:rPr>
          <w:sz w:val="24"/>
          <w:szCs w:val="24"/>
        </w:rPr>
      </w:pPr>
      <w:r>
        <w:rPr>
          <w:rFonts w:hint="eastAsia"/>
          <w:sz w:val="24"/>
          <w:szCs w:val="24"/>
        </w:rPr>
        <w:t xml:space="preserve">                0(</w:t>
      </w:r>
      <w:proofErr w:type="spellStart"/>
      <w:r>
        <w:rPr>
          <w:sz w:val="24"/>
          <w:szCs w:val="24"/>
        </w:rPr>
        <w:t>i</w:t>
      </w:r>
      <w:proofErr w:type="spellEnd"/>
      <w:r>
        <w:rPr>
          <w:rFonts w:hint="eastAsia"/>
          <w:sz w:val="24"/>
          <w:szCs w:val="24"/>
        </w:rPr>
        <w:t>≠</w:t>
      </w:r>
      <w:r>
        <w:rPr>
          <w:sz w:val="24"/>
          <w:szCs w:val="24"/>
        </w:rPr>
        <w:t>j</w:t>
      </w:r>
      <w:r>
        <w:rPr>
          <w:rFonts w:hint="eastAsia"/>
          <w:sz w:val="24"/>
          <w:szCs w:val="24"/>
        </w:rPr>
        <w:t>)</w:t>
      </w:r>
    </w:p>
    <w:p w:rsidR="00902B35" w:rsidRDefault="004C6D5C">
      <w:pPr>
        <w:rPr>
          <w:sz w:val="24"/>
          <w:szCs w:val="24"/>
        </w:rPr>
      </w:pPr>
      <w:r>
        <w:rPr>
          <w:rFonts w:hint="eastAsia"/>
          <w:sz w:val="24"/>
          <w:szCs w:val="24"/>
        </w:rPr>
        <w:t>１１．</w:t>
      </w:r>
    </w:p>
    <w:p w:rsidR="00902B35" w:rsidRPr="00A952F4" w:rsidRDefault="00A952F4">
      <w:pPr>
        <w:rPr>
          <w:rFonts w:asciiTheme="minorEastAsia" w:hAnsiTheme="minorEastAsia"/>
          <w:sz w:val="24"/>
          <w:szCs w:val="24"/>
        </w:rPr>
      </w:pPr>
      <w:r w:rsidRPr="00A952F4">
        <w:rPr>
          <w:rFonts w:asciiTheme="minorEastAsia" w:hAnsiTheme="minorEastAsia" w:hint="eastAsia"/>
          <w:color w:val="111111"/>
          <w:shd w:val="clear" w:color="auto" w:fill="FFFFFF"/>
        </w:rPr>
        <w:t>∂f/∂xの読み方は？</w:t>
      </w:r>
    </w:p>
    <w:p w:rsidR="00902B35" w:rsidRDefault="00902B35">
      <w:pPr>
        <w:rPr>
          <w:sz w:val="24"/>
          <w:szCs w:val="24"/>
        </w:rPr>
      </w:pPr>
      <w:r>
        <w:rPr>
          <w:rFonts w:hint="eastAsia"/>
          <w:sz w:val="24"/>
          <w:szCs w:val="24"/>
        </w:rPr>
        <w:t>１２．</w:t>
      </w:r>
    </w:p>
    <w:p w:rsidR="00902B35" w:rsidRPr="00A952F4" w:rsidRDefault="004C6D5C">
      <w:pPr>
        <w:rPr>
          <w:sz w:val="24"/>
          <w:szCs w:val="24"/>
        </w:rPr>
      </w:pPr>
      <w:r>
        <w:rPr>
          <w:rFonts w:hint="eastAsia"/>
          <w:sz w:val="24"/>
          <w:szCs w:val="24"/>
        </w:rPr>
        <w:t>正則行列とは何か。一行で分かりやすく説明せよ</w:t>
      </w:r>
    </w:p>
    <w:p w:rsidR="00902B35" w:rsidRDefault="00902B35">
      <w:pPr>
        <w:rPr>
          <w:sz w:val="24"/>
          <w:szCs w:val="24"/>
        </w:rPr>
      </w:pPr>
      <w:r>
        <w:rPr>
          <w:rFonts w:hint="eastAsia"/>
          <w:sz w:val="24"/>
          <w:szCs w:val="24"/>
        </w:rPr>
        <w:lastRenderedPageBreak/>
        <w:t>解答</w:t>
      </w:r>
    </w:p>
    <w:p w:rsidR="00902B35" w:rsidRDefault="00902B35">
      <w:pPr>
        <w:rPr>
          <w:sz w:val="24"/>
          <w:szCs w:val="24"/>
        </w:rPr>
      </w:pPr>
      <w:r>
        <w:rPr>
          <w:rFonts w:hint="eastAsia"/>
          <w:sz w:val="24"/>
          <w:szCs w:val="24"/>
        </w:rPr>
        <w:t>１．</w:t>
      </w:r>
    </w:p>
    <w:p w:rsidR="0055234F" w:rsidRDefault="0055234F">
      <w:pPr>
        <w:rPr>
          <w:sz w:val="24"/>
          <w:szCs w:val="24"/>
        </w:rPr>
      </w:pPr>
      <w:r>
        <w:rPr>
          <w:rFonts w:hint="eastAsia"/>
          <w:sz w:val="24"/>
          <w:szCs w:val="24"/>
        </w:rPr>
        <w:t>‖</w:t>
      </w:r>
      <w:r>
        <w:rPr>
          <w:rFonts w:hint="eastAsia"/>
          <w:sz w:val="24"/>
          <w:szCs w:val="24"/>
        </w:rPr>
        <w:t>(</w:t>
      </w:r>
      <w:proofErr w:type="spellStart"/>
      <w:r>
        <w:rPr>
          <w:sz w:val="24"/>
          <w:szCs w:val="24"/>
        </w:rPr>
        <w:t>c,d</w:t>
      </w:r>
      <w:proofErr w:type="spellEnd"/>
      <w:r>
        <w:rPr>
          <w:rFonts w:hint="eastAsia"/>
          <w:sz w:val="24"/>
          <w:szCs w:val="24"/>
        </w:rPr>
        <w:t>)</w:t>
      </w:r>
      <w:r>
        <w:rPr>
          <w:sz w:val="24"/>
          <w:szCs w:val="24"/>
        </w:rPr>
        <w:t>-(</w:t>
      </w:r>
      <w:proofErr w:type="spellStart"/>
      <w:r>
        <w:rPr>
          <w:sz w:val="24"/>
          <w:szCs w:val="24"/>
        </w:rPr>
        <w:t>a,b</w:t>
      </w:r>
      <w:proofErr w:type="spellEnd"/>
      <w:r>
        <w:rPr>
          <w:sz w:val="24"/>
          <w:szCs w:val="24"/>
        </w:rPr>
        <w:t>)</w:t>
      </w:r>
      <w:r>
        <w:rPr>
          <w:rFonts w:ascii="ＭＳ 明朝" w:eastAsia="ＭＳ 明朝" w:hAnsi="ＭＳ 明朝" w:cs="ＭＳ 明朝" w:hint="eastAsia"/>
          <w:sz w:val="24"/>
          <w:szCs w:val="24"/>
        </w:rPr>
        <w:t>‖</w:t>
      </w:r>
    </w:p>
    <w:p w:rsidR="00902B35" w:rsidRDefault="00902B35">
      <w:pPr>
        <w:rPr>
          <w:sz w:val="24"/>
          <w:szCs w:val="24"/>
        </w:rPr>
      </w:pPr>
      <w:r>
        <w:rPr>
          <w:rFonts w:hint="eastAsia"/>
          <w:sz w:val="24"/>
          <w:szCs w:val="24"/>
        </w:rPr>
        <w:t>２</w:t>
      </w:r>
    </w:p>
    <w:p w:rsidR="0055234F" w:rsidRDefault="0055234F">
      <w:pPr>
        <w:rPr>
          <w:sz w:val="24"/>
          <w:szCs w:val="24"/>
        </w:rPr>
      </w:pPr>
      <w:r>
        <w:rPr>
          <w:rFonts w:hint="eastAsia"/>
          <w:sz w:val="24"/>
          <w:szCs w:val="24"/>
        </w:rPr>
        <w:t>最高次の係数が</w:t>
      </w:r>
      <w:r>
        <w:rPr>
          <w:rFonts w:hint="eastAsia"/>
          <w:sz w:val="24"/>
          <w:szCs w:val="24"/>
        </w:rPr>
        <w:t>1</w:t>
      </w:r>
      <w:r>
        <w:rPr>
          <w:rFonts w:hint="eastAsia"/>
          <w:sz w:val="24"/>
          <w:szCs w:val="24"/>
        </w:rPr>
        <w:t>である多項式。</w:t>
      </w:r>
    </w:p>
    <w:p w:rsidR="00902B35" w:rsidRDefault="00902B35">
      <w:pPr>
        <w:rPr>
          <w:sz w:val="24"/>
          <w:szCs w:val="24"/>
        </w:rPr>
      </w:pPr>
      <w:r>
        <w:rPr>
          <w:rFonts w:hint="eastAsia"/>
          <w:sz w:val="24"/>
          <w:szCs w:val="24"/>
        </w:rPr>
        <w:t>３．</w:t>
      </w:r>
    </w:p>
    <w:p w:rsidR="00902B35" w:rsidRDefault="00902B35">
      <w:pPr>
        <w:rPr>
          <w:sz w:val="24"/>
          <w:szCs w:val="24"/>
        </w:rPr>
      </w:pPr>
      <w:r>
        <w:rPr>
          <w:rFonts w:hint="eastAsia"/>
          <w:sz w:val="24"/>
          <w:szCs w:val="24"/>
        </w:rPr>
        <w:t>（条件</w:t>
      </w:r>
      <w:r>
        <w:rPr>
          <w:rFonts w:hint="eastAsia"/>
          <w:sz w:val="24"/>
          <w:szCs w:val="24"/>
        </w:rPr>
        <w:t>1</w:t>
      </w:r>
      <w:r>
        <w:rPr>
          <w:rFonts w:hint="eastAsia"/>
          <w:sz w:val="24"/>
          <w:szCs w:val="24"/>
        </w:rPr>
        <w:t>）任意の</w:t>
      </w:r>
      <w:r>
        <w:rPr>
          <w:rFonts w:hint="eastAsia"/>
          <w:sz w:val="24"/>
          <w:szCs w:val="24"/>
        </w:rPr>
        <w:t>x</w:t>
      </w:r>
      <w:r>
        <w:rPr>
          <w:rFonts w:hint="eastAsia"/>
          <w:sz w:val="24"/>
          <w:szCs w:val="24"/>
        </w:rPr>
        <w:t>∈</w:t>
      </w:r>
      <w:r>
        <w:rPr>
          <w:rFonts w:hint="eastAsia"/>
          <w:sz w:val="24"/>
          <w:szCs w:val="24"/>
        </w:rPr>
        <w:t>A</w:t>
      </w:r>
      <w:r>
        <w:rPr>
          <w:rFonts w:hint="eastAsia"/>
          <w:sz w:val="24"/>
          <w:szCs w:val="24"/>
        </w:rPr>
        <w:t>に対し</w:t>
      </w:r>
      <w:r>
        <w:rPr>
          <w:rFonts w:hint="eastAsia"/>
          <w:sz w:val="24"/>
          <w:szCs w:val="24"/>
        </w:rPr>
        <w:t>x</w:t>
      </w:r>
      <w:r w:rsidR="0055234F">
        <w:rPr>
          <w:rFonts w:hint="eastAsia"/>
          <w:sz w:val="24"/>
          <w:szCs w:val="24"/>
        </w:rPr>
        <w:t>≦</w:t>
      </w:r>
      <w:r w:rsidR="0055234F">
        <w:rPr>
          <w:rFonts w:hint="eastAsia"/>
          <w:sz w:val="24"/>
          <w:szCs w:val="24"/>
        </w:rPr>
        <w:t>a</w:t>
      </w:r>
      <w:r w:rsidR="0055234F">
        <w:rPr>
          <w:rFonts w:hint="eastAsia"/>
          <w:sz w:val="24"/>
          <w:szCs w:val="24"/>
        </w:rPr>
        <w:t>である</w:t>
      </w:r>
    </w:p>
    <w:p w:rsidR="0055234F" w:rsidRDefault="0055234F">
      <w:pPr>
        <w:rPr>
          <w:sz w:val="24"/>
          <w:szCs w:val="24"/>
        </w:rPr>
      </w:pPr>
      <w:r>
        <w:rPr>
          <w:rFonts w:hint="eastAsia"/>
          <w:sz w:val="24"/>
          <w:szCs w:val="24"/>
        </w:rPr>
        <w:t>（条件</w:t>
      </w:r>
      <w:r>
        <w:rPr>
          <w:rFonts w:hint="eastAsia"/>
          <w:sz w:val="24"/>
          <w:szCs w:val="24"/>
        </w:rPr>
        <w:t>2</w:t>
      </w:r>
      <w:r>
        <w:rPr>
          <w:rFonts w:hint="eastAsia"/>
          <w:sz w:val="24"/>
          <w:szCs w:val="24"/>
        </w:rPr>
        <w:t>）任意の正数εに対してある</w:t>
      </w:r>
      <w:r>
        <w:rPr>
          <w:rFonts w:hint="eastAsia"/>
          <w:sz w:val="24"/>
          <w:szCs w:val="24"/>
        </w:rPr>
        <w:t>x</w:t>
      </w:r>
      <w:r>
        <w:rPr>
          <w:rFonts w:hint="eastAsia"/>
          <w:sz w:val="24"/>
          <w:szCs w:val="24"/>
        </w:rPr>
        <w:t>∈</w:t>
      </w:r>
      <w:r>
        <w:rPr>
          <w:rFonts w:hint="eastAsia"/>
          <w:sz w:val="24"/>
          <w:szCs w:val="24"/>
        </w:rPr>
        <w:t>A</w:t>
      </w:r>
      <w:r>
        <w:rPr>
          <w:rFonts w:hint="eastAsia"/>
          <w:sz w:val="24"/>
          <w:szCs w:val="24"/>
        </w:rPr>
        <w:t>が存在して</w:t>
      </w:r>
      <w:r>
        <w:rPr>
          <w:rFonts w:hint="eastAsia"/>
          <w:sz w:val="24"/>
          <w:szCs w:val="24"/>
        </w:rPr>
        <w:t>a-</w:t>
      </w:r>
      <w:r>
        <w:rPr>
          <w:rFonts w:hint="eastAsia"/>
          <w:sz w:val="24"/>
          <w:szCs w:val="24"/>
        </w:rPr>
        <w:t>ε＜</w:t>
      </w:r>
      <w:r>
        <w:rPr>
          <w:rFonts w:hint="eastAsia"/>
          <w:sz w:val="24"/>
          <w:szCs w:val="24"/>
        </w:rPr>
        <w:t>x</w:t>
      </w:r>
      <w:r>
        <w:rPr>
          <w:rFonts w:hint="eastAsia"/>
          <w:sz w:val="24"/>
          <w:szCs w:val="24"/>
        </w:rPr>
        <w:t>となる</w:t>
      </w:r>
    </w:p>
    <w:p w:rsidR="0055234F" w:rsidRDefault="00902B35">
      <w:pPr>
        <w:rPr>
          <w:sz w:val="24"/>
          <w:szCs w:val="24"/>
        </w:rPr>
      </w:pPr>
      <w:r>
        <w:rPr>
          <w:rFonts w:hint="eastAsia"/>
          <w:sz w:val="24"/>
          <w:szCs w:val="24"/>
        </w:rPr>
        <w:t>４．</w:t>
      </w:r>
    </w:p>
    <w:p w:rsidR="00902B35" w:rsidRDefault="00902B35">
      <w:pPr>
        <w:rPr>
          <w:sz w:val="24"/>
          <w:szCs w:val="24"/>
        </w:rPr>
      </w:pPr>
      <w:r>
        <w:rPr>
          <w:rFonts w:hint="eastAsia"/>
          <w:sz w:val="24"/>
          <w:szCs w:val="24"/>
        </w:rPr>
        <w:t>ｙ＝</w:t>
      </w:r>
      <w:proofErr w:type="spellStart"/>
      <w:r>
        <w:rPr>
          <w:rFonts w:hint="eastAsia"/>
          <w:sz w:val="24"/>
          <w:szCs w:val="24"/>
        </w:rPr>
        <w:t>cosh</w:t>
      </w:r>
      <w:proofErr w:type="spellEnd"/>
      <w:r>
        <w:rPr>
          <w:rFonts w:hint="eastAsia"/>
          <w:sz w:val="24"/>
          <w:szCs w:val="24"/>
        </w:rPr>
        <w:t xml:space="preserve"> x</w:t>
      </w:r>
    </w:p>
    <w:p w:rsidR="00902B35" w:rsidRDefault="00902B35">
      <w:pPr>
        <w:rPr>
          <w:sz w:val="24"/>
          <w:szCs w:val="24"/>
        </w:rPr>
      </w:pPr>
      <w:r>
        <w:rPr>
          <w:rFonts w:hint="eastAsia"/>
          <w:sz w:val="24"/>
          <w:szCs w:val="24"/>
        </w:rPr>
        <w:t>５．</w:t>
      </w:r>
    </w:p>
    <w:p w:rsidR="004C6D5C" w:rsidRDefault="004C6D5C">
      <w:pPr>
        <w:rPr>
          <w:sz w:val="24"/>
          <w:szCs w:val="24"/>
        </w:rPr>
      </w:pPr>
      <w:r>
        <w:rPr>
          <w:rFonts w:hint="eastAsia"/>
          <w:sz w:val="24"/>
          <w:szCs w:val="24"/>
        </w:rPr>
        <w:t>空でない有界閉区間を定義域とする連続関数は最大値と最小値を持つ</w:t>
      </w:r>
    </w:p>
    <w:p w:rsidR="00902B35" w:rsidRDefault="00902B35">
      <w:pPr>
        <w:rPr>
          <w:sz w:val="24"/>
          <w:szCs w:val="24"/>
        </w:rPr>
      </w:pPr>
      <w:r>
        <w:rPr>
          <w:rFonts w:hint="eastAsia"/>
          <w:sz w:val="24"/>
          <w:szCs w:val="24"/>
        </w:rPr>
        <w:t>６．</w:t>
      </w:r>
    </w:p>
    <w:p w:rsidR="00A952F4" w:rsidRDefault="00A952F4">
      <w:pPr>
        <w:rPr>
          <w:sz w:val="24"/>
          <w:szCs w:val="24"/>
        </w:rPr>
      </w:pPr>
      <w:r>
        <w:rPr>
          <w:rFonts w:hint="eastAsia"/>
          <w:sz w:val="24"/>
          <w:szCs w:val="24"/>
        </w:rPr>
        <w:t>正規化</w:t>
      </w:r>
    </w:p>
    <w:p w:rsidR="00902B35" w:rsidRDefault="00902B35">
      <w:pPr>
        <w:rPr>
          <w:sz w:val="24"/>
          <w:szCs w:val="24"/>
        </w:rPr>
      </w:pPr>
      <w:r>
        <w:rPr>
          <w:rFonts w:hint="eastAsia"/>
          <w:sz w:val="24"/>
          <w:szCs w:val="24"/>
        </w:rPr>
        <w:t>７．</w:t>
      </w:r>
    </w:p>
    <w:p w:rsidR="00A952F4" w:rsidRDefault="00A952F4">
      <w:pPr>
        <w:rPr>
          <w:sz w:val="24"/>
          <w:szCs w:val="24"/>
        </w:rPr>
      </w:pPr>
      <w:r>
        <w:rPr>
          <w:sz w:val="24"/>
          <w:szCs w:val="24"/>
        </w:rPr>
        <w:t>s</w:t>
      </w:r>
      <w:r>
        <w:rPr>
          <w:rFonts w:hint="eastAsia"/>
          <w:sz w:val="24"/>
          <w:szCs w:val="24"/>
        </w:rPr>
        <w:t xml:space="preserve">trictly </w:t>
      </w:r>
      <w:r>
        <w:rPr>
          <w:sz w:val="24"/>
          <w:szCs w:val="24"/>
        </w:rPr>
        <w:t>increasing</w:t>
      </w:r>
    </w:p>
    <w:p w:rsidR="00902B35" w:rsidRDefault="00902B35">
      <w:pPr>
        <w:rPr>
          <w:sz w:val="24"/>
          <w:szCs w:val="24"/>
        </w:rPr>
      </w:pPr>
      <w:r>
        <w:rPr>
          <w:rFonts w:hint="eastAsia"/>
          <w:sz w:val="24"/>
          <w:szCs w:val="24"/>
        </w:rPr>
        <w:t>８．</w:t>
      </w:r>
    </w:p>
    <w:p w:rsidR="00A952F4" w:rsidRDefault="00A952F4">
      <w:pPr>
        <w:rPr>
          <w:sz w:val="24"/>
          <w:szCs w:val="24"/>
        </w:rPr>
      </w:pPr>
      <w:r>
        <w:rPr>
          <w:rFonts w:hint="eastAsia"/>
          <w:sz w:val="24"/>
          <w:szCs w:val="24"/>
        </w:rPr>
        <w:t>回転放物面</w:t>
      </w:r>
    </w:p>
    <w:p w:rsidR="00902B35" w:rsidRDefault="00902B35">
      <w:pPr>
        <w:rPr>
          <w:sz w:val="24"/>
          <w:szCs w:val="24"/>
        </w:rPr>
      </w:pPr>
      <w:r>
        <w:rPr>
          <w:rFonts w:hint="eastAsia"/>
          <w:sz w:val="24"/>
          <w:szCs w:val="24"/>
        </w:rPr>
        <w:t>９．</w:t>
      </w:r>
    </w:p>
    <w:p w:rsidR="00A952F4" w:rsidRDefault="00AE7B3F">
      <w:pPr>
        <w:rPr>
          <w:sz w:val="24"/>
          <w:szCs w:val="24"/>
        </w:rPr>
      </w:pPr>
      <w:r>
        <w:rPr>
          <w:sz w:val="24"/>
          <w:szCs w:val="24"/>
        </w:rPr>
        <w:t>t</w:t>
      </w:r>
      <w:r>
        <w:rPr>
          <w:rFonts w:hint="eastAsia"/>
          <w:sz w:val="24"/>
          <w:szCs w:val="24"/>
        </w:rPr>
        <w:t>=</w:t>
      </w:r>
      <w:r>
        <w:rPr>
          <w:sz w:val="24"/>
          <w:szCs w:val="24"/>
        </w:rPr>
        <w:t xml:space="preserve">arc </w:t>
      </w:r>
      <w:proofErr w:type="spellStart"/>
      <w:r>
        <w:rPr>
          <w:sz w:val="24"/>
          <w:szCs w:val="24"/>
        </w:rPr>
        <w:t>sinx</w:t>
      </w:r>
      <w:proofErr w:type="spellEnd"/>
      <w:r>
        <w:rPr>
          <w:rFonts w:hint="eastAsia"/>
          <w:sz w:val="24"/>
          <w:szCs w:val="24"/>
        </w:rPr>
        <w:t>とおいて計算すると</w:t>
      </w:r>
    </w:p>
    <w:p w:rsidR="00AE7B3F" w:rsidRDefault="00AE7B3F">
      <w:pPr>
        <w:rPr>
          <w:sz w:val="24"/>
          <w:szCs w:val="24"/>
        </w:rPr>
      </w:pPr>
      <w:r>
        <w:rPr>
          <w:rFonts w:hint="eastAsia"/>
          <w:sz w:val="24"/>
          <w:szCs w:val="24"/>
        </w:rPr>
        <w:t>(</w:t>
      </w:r>
      <w:proofErr w:type="spellStart"/>
      <w:r>
        <w:rPr>
          <w:rFonts w:hint="eastAsia"/>
          <w:sz w:val="24"/>
          <w:szCs w:val="24"/>
        </w:rPr>
        <w:t>arcsin</w:t>
      </w:r>
      <w:proofErr w:type="spellEnd"/>
      <w:r>
        <w:rPr>
          <w:rFonts w:hint="eastAsia"/>
          <w:sz w:val="24"/>
          <w:szCs w:val="24"/>
        </w:rPr>
        <w:t xml:space="preserve"> x</w:t>
      </w:r>
      <w:r>
        <w:rPr>
          <w:sz w:val="24"/>
          <w:szCs w:val="24"/>
        </w:rPr>
        <w:t>)</w:t>
      </w:r>
      <w:r>
        <w:rPr>
          <w:sz w:val="24"/>
          <w:szCs w:val="24"/>
          <w:vertAlign w:val="superscript"/>
        </w:rPr>
        <w:t>2</w:t>
      </w:r>
      <w:r>
        <w:rPr>
          <w:sz w:val="24"/>
          <w:szCs w:val="24"/>
        </w:rPr>
        <w:t>sin(</w:t>
      </w:r>
      <w:proofErr w:type="spellStart"/>
      <w:r>
        <w:rPr>
          <w:rFonts w:hint="eastAsia"/>
          <w:sz w:val="24"/>
          <w:szCs w:val="24"/>
        </w:rPr>
        <w:t>arcsin</w:t>
      </w:r>
      <w:proofErr w:type="spellEnd"/>
      <w:r>
        <w:rPr>
          <w:rFonts w:hint="eastAsia"/>
          <w:sz w:val="24"/>
          <w:szCs w:val="24"/>
        </w:rPr>
        <w:t xml:space="preserve"> x</w:t>
      </w:r>
      <w:r>
        <w:rPr>
          <w:sz w:val="24"/>
          <w:szCs w:val="24"/>
        </w:rPr>
        <w:t>)+2arcsinx</w:t>
      </w:r>
      <w:r>
        <w:rPr>
          <w:rFonts w:hint="eastAsia"/>
          <w:sz w:val="24"/>
          <w:szCs w:val="24"/>
        </w:rPr>
        <w:t>・</w:t>
      </w:r>
      <w:r>
        <w:rPr>
          <w:rFonts w:hint="eastAsia"/>
          <w:sz w:val="24"/>
          <w:szCs w:val="24"/>
        </w:rPr>
        <w:t>cos(</w:t>
      </w:r>
      <w:proofErr w:type="spellStart"/>
      <w:r>
        <w:rPr>
          <w:sz w:val="24"/>
          <w:szCs w:val="24"/>
        </w:rPr>
        <w:t>arcsin</w:t>
      </w:r>
      <w:proofErr w:type="spellEnd"/>
      <w:r>
        <w:rPr>
          <w:sz w:val="24"/>
          <w:szCs w:val="24"/>
        </w:rPr>
        <w:t xml:space="preserve"> x</w:t>
      </w:r>
      <w:r>
        <w:rPr>
          <w:rFonts w:hint="eastAsia"/>
          <w:sz w:val="24"/>
          <w:szCs w:val="24"/>
        </w:rPr>
        <w:t>)</w:t>
      </w:r>
      <w:r>
        <w:rPr>
          <w:sz w:val="24"/>
          <w:szCs w:val="24"/>
        </w:rPr>
        <w:t>-2sin(</w:t>
      </w:r>
      <w:proofErr w:type="spellStart"/>
      <w:r>
        <w:rPr>
          <w:sz w:val="24"/>
          <w:szCs w:val="24"/>
        </w:rPr>
        <w:t>arcsin</w:t>
      </w:r>
      <w:proofErr w:type="spellEnd"/>
      <w:r>
        <w:rPr>
          <w:sz w:val="24"/>
          <w:szCs w:val="24"/>
        </w:rPr>
        <w:t xml:space="preserve"> x)+C</w:t>
      </w:r>
    </w:p>
    <w:p w:rsidR="00AE7B3F" w:rsidRPr="00AE7B3F" w:rsidRDefault="00AE7B3F">
      <w:pPr>
        <w:rPr>
          <w:sz w:val="24"/>
          <w:szCs w:val="24"/>
        </w:rPr>
      </w:pPr>
      <w:r>
        <w:rPr>
          <w:sz w:val="24"/>
          <w:szCs w:val="24"/>
        </w:rPr>
        <w:t>(C</w:t>
      </w:r>
      <w:r>
        <w:rPr>
          <w:rFonts w:hint="eastAsia"/>
          <w:sz w:val="24"/>
          <w:szCs w:val="24"/>
        </w:rPr>
        <w:t>は積分定数</w:t>
      </w:r>
      <w:r>
        <w:rPr>
          <w:sz w:val="24"/>
          <w:szCs w:val="24"/>
        </w:rPr>
        <w:t>)</w:t>
      </w:r>
    </w:p>
    <w:p w:rsidR="00902B35" w:rsidRDefault="00902B35">
      <w:pPr>
        <w:rPr>
          <w:sz w:val="24"/>
          <w:szCs w:val="24"/>
        </w:rPr>
      </w:pPr>
      <w:r>
        <w:rPr>
          <w:rFonts w:hint="eastAsia"/>
          <w:sz w:val="24"/>
          <w:szCs w:val="24"/>
        </w:rPr>
        <w:t>１０．</w:t>
      </w:r>
    </w:p>
    <w:p w:rsidR="004C6D5C" w:rsidRDefault="004C6D5C">
      <w:pPr>
        <w:rPr>
          <w:sz w:val="24"/>
          <w:szCs w:val="24"/>
        </w:rPr>
      </w:pPr>
      <w:r>
        <w:rPr>
          <w:rFonts w:hint="eastAsia"/>
          <w:sz w:val="24"/>
          <w:szCs w:val="24"/>
        </w:rPr>
        <w:t>クロネッカーのデルタ</w:t>
      </w:r>
    </w:p>
    <w:p w:rsidR="004C6D5C" w:rsidRDefault="004C6D5C">
      <w:pPr>
        <w:rPr>
          <w:sz w:val="24"/>
          <w:szCs w:val="24"/>
        </w:rPr>
      </w:pPr>
      <w:r>
        <w:rPr>
          <w:rFonts w:hint="eastAsia"/>
          <w:sz w:val="24"/>
          <w:szCs w:val="24"/>
        </w:rPr>
        <w:t>１１．</w:t>
      </w:r>
    </w:p>
    <w:p w:rsidR="00A952F4" w:rsidRDefault="00A952F4">
      <w:pPr>
        <w:rPr>
          <w:sz w:val="24"/>
          <w:szCs w:val="24"/>
        </w:rPr>
      </w:pPr>
      <w:r>
        <w:rPr>
          <w:rFonts w:hint="eastAsia"/>
          <w:sz w:val="24"/>
          <w:szCs w:val="24"/>
        </w:rPr>
        <w:t>デル・エフ・デル・エックス</w:t>
      </w:r>
    </w:p>
    <w:p w:rsidR="00902B35" w:rsidRDefault="00902B35">
      <w:pPr>
        <w:rPr>
          <w:sz w:val="24"/>
          <w:szCs w:val="24"/>
        </w:rPr>
      </w:pPr>
      <w:r>
        <w:rPr>
          <w:rFonts w:hint="eastAsia"/>
          <w:sz w:val="24"/>
          <w:szCs w:val="24"/>
        </w:rPr>
        <w:t>１２．</w:t>
      </w:r>
    </w:p>
    <w:p w:rsidR="00902B35" w:rsidRDefault="004C6D5C">
      <w:pPr>
        <w:rPr>
          <w:sz w:val="24"/>
          <w:szCs w:val="24"/>
        </w:rPr>
      </w:pPr>
      <w:r>
        <w:rPr>
          <w:rFonts w:hint="eastAsia"/>
          <w:sz w:val="24"/>
          <w:szCs w:val="24"/>
        </w:rPr>
        <w:t>逆行列を持つ正方行列のこと。</w:t>
      </w:r>
    </w:p>
    <w:p w:rsidR="004C6D5C" w:rsidRPr="004C6D5C" w:rsidRDefault="004C6D5C">
      <w:pPr>
        <w:rPr>
          <w:sz w:val="24"/>
          <w:szCs w:val="24"/>
        </w:rPr>
      </w:pPr>
    </w:p>
    <w:p w:rsidR="0055234F" w:rsidRDefault="0055234F">
      <w:pPr>
        <w:rPr>
          <w:sz w:val="24"/>
          <w:szCs w:val="24"/>
        </w:rPr>
      </w:pPr>
    </w:p>
    <w:p w:rsidR="00AE7B3F" w:rsidRDefault="00AE7B3F">
      <w:pPr>
        <w:rPr>
          <w:sz w:val="24"/>
          <w:szCs w:val="24"/>
        </w:rPr>
      </w:pPr>
    </w:p>
    <w:p w:rsidR="00AE7B3F" w:rsidRDefault="00AE7B3F">
      <w:pPr>
        <w:rPr>
          <w:sz w:val="24"/>
          <w:szCs w:val="24"/>
        </w:rPr>
      </w:pPr>
      <w:r>
        <w:rPr>
          <w:rFonts w:hint="eastAsia"/>
          <w:sz w:val="24"/>
          <w:szCs w:val="24"/>
        </w:rPr>
        <w:t>いわゆる</w:t>
      </w:r>
      <w:r>
        <w:rPr>
          <w:sz w:val="24"/>
          <w:szCs w:val="24"/>
        </w:rPr>
        <w:t>”</w:t>
      </w:r>
      <w:r>
        <w:rPr>
          <w:rFonts w:hint="eastAsia"/>
          <w:sz w:val="24"/>
          <w:szCs w:val="24"/>
        </w:rPr>
        <w:t>出そう</w:t>
      </w:r>
      <w:r>
        <w:rPr>
          <w:sz w:val="24"/>
          <w:szCs w:val="24"/>
        </w:rPr>
        <w:t>”</w:t>
      </w:r>
      <w:r>
        <w:rPr>
          <w:rFonts w:hint="eastAsia"/>
          <w:sz w:val="24"/>
          <w:szCs w:val="24"/>
        </w:rPr>
        <w:t>な問題は作っていません。</w:t>
      </w:r>
    </w:p>
    <w:p w:rsidR="00AE7B3F" w:rsidRDefault="00AE7B3F">
      <w:pPr>
        <w:rPr>
          <w:sz w:val="24"/>
          <w:szCs w:val="24"/>
        </w:rPr>
      </w:pPr>
      <w:r>
        <w:rPr>
          <w:rFonts w:hint="eastAsia"/>
          <w:sz w:val="24"/>
          <w:szCs w:val="24"/>
        </w:rPr>
        <w:t>試験勉強の息抜きになれば幸いです。</w:t>
      </w:r>
    </w:p>
    <w:p w:rsidR="00652502" w:rsidRPr="00F06003" w:rsidRDefault="00AE7B3F">
      <w:pPr>
        <w:rPr>
          <w:rFonts w:hint="eastAsia"/>
          <w:sz w:val="24"/>
          <w:szCs w:val="24"/>
        </w:rPr>
      </w:pPr>
      <w:r>
        <w:rPr>
          <w:rFonts w:hint="eastAsia"/>
          <w:sz w:val="24"/>
          <w:szCs w:val="24"/>
        </w:rPr>
        <w:t>最後までお読みいただきありがとうございました</w:t>
      </w:r>
      <w:r>
        <w:rPr>
          <w:rFonts w:hint="eastAsia"/>
          <w:sz w:val="24"/>
          <w:szCs w:val="24"/>
        </w:rPr>
        <w:t>!</w:t>
      </w:r>
      <w:bookmarkStart w:id="0" w:name="_GoBack"/>
      <w:bookmarkEnd w:id="0"/>
    </w:p>
    <w:sectPr w:rsidR="00652502" w:rsidRPr="00F0600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F4"/>
    <w:rsid w:val="004C6D5C"/>
    <w:rsid w:val="0055234F"/>
    <w:rsid w:val="00605AC1"/>
    <w:rsid w:val="00652502"/>
    <w:rsid w:val="008673F4"/>
    <w:rsid w:val="00902B35"/>
    <w:rsid w:val="00A952F4"/>
    <w:rsid w:val="00AB388B"/>
    <w:rsid w:val="00AE7B3F"/>
    <w:rsid w:val="00F0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5F2F6D-6348-4EF4-94C2-924500C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Shuichiro Hara</dc:creator>
  <cp:keywords/>
  <dc:description/>
  <cp:lastModifiedBy>Shuichiro Hara</cp:lastModifiedBy>
  <cp:revision>4</cp:revision>
  <dcterms:created xsi:type="dcterms:W3CDTF">2015-06-02T02:49:00Z</dcterms:created>
  <dcterms:modified xsi:type="dcterms:W3CDTF">2015-06-02T03:19:00Z</dcterms:modified>
</cp:coreProperties>
</file>