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42A" w:rsidRDefault="0026642A" w:rsidP="0026642A">
      <w:r>
        <w:rPr>
          <w:rFonts w:hint="eastAsia"/>
        </w:rPr>
        <w:t>哲学Ⅰ</w:t>
      </w:r>
      <w:r w:rsidR="00DB0990">
        <w:rPr>
          <w:rFonts w:hint="eastAsia"/>
        </w:rPr>
        <w:t>（月３，石原孝二先生）</w:t>
      </w:r>
      <w:r>
        <w:rPr>
          <w:rFonts w:hint="eastAsia"/>
        </w:rPr>
        <w:t>試験対策プリント</w:t>
      </w:r>
    </w:p>
    <w:p w:rsidR="0026642A" w:rsidRDefault="0026642A" w:rsidP="0026642A">
      <w:r>
        <w:rPr>
          <w:rFonts w:hint="eastAsia"/>
        </w:rPr>
        <w:t>１．「心」の定義とは何か？</w:t>
      </w:r>
    </w:p>
    <w:p w:rsidR="0026642A" w:rsidRDefault="0026642A" w:rsidP="0026642A">
      <w:r>
        <w:rPr>
          <w:rFonts w:hint="eastAsia"/>
        </w:rPr>
        <w:t>①日本語</w:t>
      </w:r>
    </w:p>
    <w:p w:rsidR="0026642A" w:rsidRDefault="0026642A" w:rsidP="0026642A">
      <w:r>
        <w:rPr>
          <w:rFonts w:hint="eastAsia"/>
        </w:rPr>
        <w:t xml:space="preserve">　「心」…人間の内臓の通称となり，さらに精神や人間の内面の意味となった。「からだ」や「もの」と対立する概念である。</w:t>
      </w:r>
    </w:p>
    <w:p w:rsidR="0026642A" w:rsidRDefault="0026642A" w:rsidP="0026642A">
      <w:r>
        <w:rPr>
          <w:rFonts w:hint="eastAsia"/>
        </w:rPr>
        <w:t xml:space="preserve">　「魂」…民族宗教や儒教，仏教の影響が複雑にからんでいるが，アニミズム的である。死後の霊魂は，お盆や正月になると身近に帰ってくると信じられている。</w:t>
      </w:r>
    </w:p>
    <w:p w:rsidR="0026642A" w:rsidRDefault="0026642A" w:rsidP="0026642A">
      <w:r>
        <w:rPr>
          <w:rFonts w:hint="eastAsia"/>
        </w:rPr>
        <w:t>②英語</w:t>
      </w:r>
    </w:p>
    <w:p w:rsidR="0026642A" w:rsidRDefault="0026642A" w:rsidP="0026642A">
      <w:r>
        <w:rPr>
          <w:rFonts w:hint="eastAsia"/>
        </w:rPr>
        <w:t>(1)</w:t>
      </w:r>
      <w:proofErr w:type="spellStart"/>
      <w:r>
        <w:t>Spirit,mind</w:t>
      </w:r>
      <w:proofErr w:type="spellEnd"/>
      <w:r>
        <w:rPr>
          <w:rFonts w:hint="eastAsia"/>
        </w:rPr>
        <w:t>⇔</w:t>
      </w:r>
      <w:r>
        <w:rPr>
          <w:rFonts w:hint="eastAsia"/>
        </w:rPr>
        <w:t>body</w:t>
      </w:r>
    </w:p>
    <w:p w:rsidR="0026642A" w:rsidRDefault="0026642A" w:rsidP="0026642A">
      <w:r>
        <w:rPr>
          <w:rFonts w:hint="eastAsia"/>
        </w:rPr>
        <w:t>(</w:t>
      </w:r>
      <w:r>
        <w:t>2)</w:t>
      </w:r>
      <w:proofErr w:type="spellStart"/>
      <w:r>
        <w:t>thought,will</w:t>
      </w:r>
      <w:proofErr w:type="spellEnd"/>
      <w:r>
        <w:rPr>
          <w:rFonts w:hint="eastAsia"/>
        </w:rPr>
        <w:t>=</w:t>
      </w:r>
      <w:r>
        <w:rPr>
          <w:rFonts w:hint="eastAsia"/>
        </w:rPr>
        <w:t>思考，意思</w:t>
      </w:r>
    </w:p>
    <w:p w:rsidR="0026642A" w:rsidRDefault="0026642A" w:rsidP="0026642A">
      <w:r>
        <w:rPr>
          <w:rFonts w:hint="eastAsia"/>
        </w:rPr>
        <w:t>(3)</w:t>
      </w:r>
      <w:proofErr w:type="spellStart"/>
      <w:r>
        <w:rPr>
          <w:rFonts w:hint="eastAsia"/>
        </w:rPr>
        <w:t>mood,feeling</w:t>
      </w:r>
      <w:proofErr w:type="spellEnd"/>
      <w:r>
        <w:rPr>
          <w:rFonts w:hint="eastAsia"/>
        </w:rPr>
        <w:t>=</w:t>
      </w:r>
      <w:r>
        <w:rPr>
          <w:rFonts w:hint="eastAsia"/>
        </w:rPr>
        <w:t>気持ち，心情</w:t>
      </w:r>
    </w:p>
    <w:p w:rsidR="0026642A" w:rsidRDefault="0026642A" w:rsidP="0026642A">
      <w:r>
        <w:rPr>
          <w:rFonts w:hint="eastAsia"/>
        </w:rPr>
        <w:t>③聖書における定義</w:t>
      </w:r>
    </w:p>
    <w:p w:rsidR="0026642A" w:rsidRDefault="0026642A" w:rsidP="0026642A">
      <w:pPr>
        <w:pStyle w:val="a3"/>
        <w:numPr>
          <w:ilvl w:val="0"/>
          <w:numId w:val="3"/>
        </w:numPr>
        <w:ind w:leftChars="0"/>
      </w:pPr>
      <w:r>
        <w:rPr>
          <w:rFonts w:hint="eastAsia"/>
        </w:rPr>
        <w:t>心【へ】</w:t>
      </w:r>
      <w:proofErr w:type="spellStart"/>
      <w:r>
        <w:rPr>
          <w:rFonts w:hint="eastAsia"/>
        </w:rPr>
        <w:t>leb</w:t>
      </w:r>
      <w:proofErr w:type="spellEnd"/>
      <w:r>
        <w:rPr>
          <w:rFonts w:hint="eastAsia"/>
        </w:rPr>
        <w:t>【ギ】</w:t>
      </w:r>
      <w:proofErr w:type="spellStart"/>
      <w:r>
        <w:rPr>
          <w:rFonts w:hint="eastAsia"/>
        </w:rPr>
        <w:t>kardia</w:t>
      </w:r>
      <w:proofErr w:type="spellEnd"/>
      <w:r>
        <w:rPr>
          <w:rFonts w:hint="eastAsia"/>
        </w:rPr>
        <w:t>【英】</w:t>
      </w:r>
      <w:r>
        <w:rPr>
          <w:rFonts w:hint="eastAsia"/>
        </w:rPr>
        <w:t>heart</w:t>
      </w:r>
      <w:r>
        <w:rPr>
          <w:rFonts w:hint="eastAsia"/>
        </w:rPr>
        <w:t>【独】</w:t>
      </w:r>
      <w:proofErr w:type="spellStart"/>
      <w:r>
        <w:rPr>
          <w:rFonts w:hint="eastAsia"/>
        </w:rPr>
        <w:t>harz</w:t>
      </w:r>
      <w:proofErr w:type="spellEnd"/>
    </w:p>
    <w:p w:rsidR="0026642A" w:rsidRDefault="0026642A" w:rsidP="0026642A">
      <w:pPr>
        <w:ind w:firstLineChars="100" w:firstLine="210"/>
      </w:pPr>
      <w:r>
        <w:rPr>
          <w:rFonts w:hint="eastAsia"/>
        </w:rPr>
        <w:t>生きる力を指し，感情や恐れ，勇気，知的活動，記憶，理解力の座である。要するに，人間の本質と特性をまとめていう概念のこと。</w:t>
      </w:r>
    </w:p>
    <w:p w:rsidR="0026642A" w:rsidRDefault="0026642A" w:rsidP="0026642A">
      <w:r>
        <w:rPr>
          <w:rFonts w:hint="eastAsia"/>
        </w:rPr>
        <w:t>(2)</w:t>
      </w:r>
      <w:r>
        <w:rPr>
          <w:rFonts w:hint="eastAsia"/>
        </w:rPr>
        <w:t>魂【英】</w:t>
      </w:r>
      <w:r>
        <w:rPr>
          <w:rFonts w:hint="eastAsia"/>
        </w:rPr>
        <w:t>soul</w:t>
      </w:r>
      <w:r>
        <w:rPr>
          <w:rFonts w:hint="eastAsia"/>
        </w:rPr>
        <w:t>【独】</w:t>
      </w:r>
      <w:proofErr w:type="spellStart"/>
      <w:r>
        <w:rPr>
          <w:rFonts w:hint="eastAsia"/>
        </w:rPr>
        <w:t>seele</w:t>
      </w:r>
      <w:proofErr w:type="spellEnd"/>
    </w:p>
    <w:p w:rsidR="0026642A" w:rsidRDefault="0026642A" w:rsidP="0026642A">
      <w:r>
        <w:rPr>
          <w:rFonts w:hint="eastAsia"/>
        </w:rPr>
        <w:t>【ヘ】</w:t>
      </w:r>
      <w:proofErr w:type="spellStart"/>
      <w:r>
        <w:rPr>
          <w:rFonts w:hint="eastAsia"/>
        </w:rPr>
        <w:t>nepes</w:t>
      </w:r>
      <w:proofErr w:type="spellEnd"/>
      <w:r>
        <w:rPr>
          <w:rFonts w:hint="eastAsia"/>
        </w:rPr>
        <w:t>…もともとは「のど」「首」を意味し，そこから「息」「気息」を意味するようになった。息は生きているものと死んでいるものを区別するから，「生命」という意味に至る。ただし，これはあくまで常に身体と結びついた生命であり，死とともに消滅する。</w:t>
      </w:r>
    </w:p>
    <w:p w:rsidR="0026642A" w:rsidRDefault="0026642A" w:rsidP="0026642A">
      <w:r>
        <w:rPr>
          <w:rFonts w:hint="eastAsia"/>
        </w:rPr>
        <w:t>【ギ】</w:t>
      </w:r>
      <w:proofErr w:type="spellStart"/>
      <w:r>
        <w:rPr>
          <w:rFonts w:hint="eastAsia"/>
        </w:rPr>
        <w:t>psuche</w:t>
      </w:r>
      <w:proofErr w:type="spellEnd"/>
      <w:r>
        <w:rPr>
          <w:rFonts w:hint="eastAsia"/>
        </w:rPr>
        <w:t>…人間そのものが魂とよばれる。死後，一時的に身体から離れ，最後の審判で肉体とともに復活する。</w:t>
      </w:r>
    </w:p>
    <w:p w:rsidR="0026642A" w:rsidRDefault="0026642A">
      <w:r>
        <w:rPr>
          <w:rFonts w:hint="eastAsia"/>
        </w:rPr>
        <w:t>④古代インド</w:t>
      </w:r>
    </w:p>
    <w:p w:rsidR="0026642A" w:rsidRDefault="0026642A">
      <w:r>
        <w:rPr>
          <w:rFonts w:hint="eastAsia"/>
        </w:rPr>
        <w:t xml:space="preserve">　ヴェーダ聖典（</w:t>
      </w:r>
      <w:r>
        <w:rPr>
          <w:rFonts w:hint="eastAsia"/>
        </w:rPr>
        <w:t>BC1200~500</w:t>
      </w:r>
      <w:r>
        <w:rPr>
          <w:rFonts w:hint="eastAsia"/>
        </w:rPr>
        <w:t>頃，最古の文献思想といわれる）には，輪廻思想が形成されている。輪廻思想とは，人間の肉体は死とともに滅するが，その霊魂は不滅であり，別の身体に入ると考えることである。ウパニシャッド（奥義書）では，輪廻からの完全な解放，すなわち解脱が最終目標となる。</w:t>
      </w:r>
    </w:p>
    <w:p w:rsidR="0026642A" w:rsidRDefault="0026642A">
      <w:r>
        <w:rPr>
          <w:rFonts w:hint="eastAsia"/>
        </w:rPr>
        <w:t>⑤古代中国</w:t>
      </w:r>
    </w:p>
    <w:p w:rsidR="0026642A" w:rsidRDefault="0026642A">
      <w:r>
        <w:rPr>
          <w:rFonts w:hint="eastAsia"/>
        </w:rPr>
        <w:t>霊魂を，精神的活動を司る陽の霊気の「魂（こん）」と，肉体的活動を司る陰の霊気の「魄（はく）」に分けて理解した。霊魂は，時に生きている人の身体から遊離して他の人や動物に憑依することもあり，また夢も霊魂が遊離することで起こる現象だと考えられた。</w:t>
      </w:r>
    </w:p>
    <w:p w:rsidR="0026642A" w:rsidRDefault="0026642A"/>
    <w:p w:rsidR="0026642A" w:rsidRDefault="0026642A">
      <w:r>
        <w:rPr>
          <w:rFonts w:hint="eastAsia"/>
        </w:rPr>
        <w:t>２．現代に心の定義とは？</w:t>
      </w:r>
    </w:p>
    <w:p w:rsidR="0026642A" w:rsidRDefault="0026642A">
      <w:r>
        <w:rPr>
          <w:rFonts w:hint="eastAsia"/>
        </w:rPr>
        <w:t>①経済学</w:t>
      </w:r>
    </w:p>
    <w:p w:rsidR="0026642A" w:rsidRDefault="0026642A">
      <w:r>
        <w:rPr>
          <w:rFonts w:hint="eastAsia"/>
        </w:rPr>
        <w:t xml:space="preserve">　自己利益を追求する利己主義者</w:t>
      </w:r>
      <w:r>
        <w:rPr>
          <w:rFonts w:hint="eastAsia"/>
        </w:rPr>
        <w:t>(</w:t>
      </w:r>
      <w:r>
        <w:rPr>
          <w:rFonts w:hint="eastAsia"/>
        </w:rPr>
        <w:t>＝合理的な愚か者</w:t>
      </w:r>
      <w:r>
        <w:rPr>
          <w:rFonts w:hint="eastAsia"/>
        </w:rPr>
        <w:t>)</w:t>
      </w:r>
      <w:r>
        <w:rPr>
          <w:rFonts w:hint="eastAsia"/>
        </w:rPr>
        <w:t>という特定の人間観をベースにしている。市場での選択行動が，選好の顕示とみなされ，行動の原理は「効用の最大化」だとされる。</w:t>
      </w:r>
    </w:p>
    <w:p w:rsidR="0026642A" w:rsidRDefault="0026642A">
      <w:r>
        <w:rPr>
          <w:rFonts w:hint="eastAsia"/>
        </w:rPr>
        <w:lastRenderedPageBreak/>
        <w:t>②法律学</w:t>
      </w:r>
    </w:p>
    <w:p w:rsidR="0026642A" w:rsidRDefault="0026642A">
      <w:r>
        <w:rPr>
          <w:rFonts w:hint="eastAsia"/>
        </w:rPr>
        <w:t xml:space="preserve">　刑法</w:t>
      </w:r>
      <w:r>
        <w:rPr>
          <w:rFonts w:hint="eastAsia"/>
        </w:rPr>
        <w:t>39</w:t>
      </w:r>
      <w:r>
        <w:rPr>
          <w:rFonts w:hint="eastAsia"/>
        </w:rPr>
        <w:t>条は，心の機能には障害が起こりうることを前提としている。</w:t>
      </w:r>
    </w:p>
    <w:p w:rsidR="0026642A" w:rsidRDefault="0026642A">
      <w:r>
        <w:rPr>
          <w:rFonts w:hint="eastAsia"/>
        </w:rPr>
        <w:t>③適応論的アプローチ</w:t>
      </w:r>
    </w:p>
    <w:p w:rsidR="0026642A" w:rsidRDefault="0026642A">
      <w:r>
        <w:rPr>
          <w:rFonts w:hint="eastAsia"/>
        </w:rPr>
        <w:t>「心」を，社会環境に適応するための道具であると理解する。</w:t>
      </w:r>
    </w:p>
    <w:p w:rsidR="0026642A" w:rsidRDefault="0026642A"/>
    <w:p w:rsidR="0026642A" w:rsidRDefault="0026642A">
      <w:r>
        <w:rPr>
          <w:rFonts w:hint="eastAsia"/>
        </w:rPr>
        <w:t>３．「心の座」は心臓にあるのか？脳にあるのか？古代から近代の哲学者の考え方色々</w:t>
      </w:r>
    </w:p>
    <w:p w:rsidR="0026642A" w:rsidRDefault="0026642A">
      <w:r>
        <w:rPr>
          <w:rFonts w:hint="eastAsia"/>
        </w:rPr>
        <w:t>・共通点→人間（動物）が生きている＝身体の中に心（魂）がある。</w:t>
      </w:r>
    </w:p>
    <w:p w:rsidR="0026642A" w:rsidRDefault="0026642A">
      <w:r>
        <w:t>C</w:t>
      </w:r>
      <w:r>
        <w:rPr>
          <w:rFonts w:hint="eastAsia"/>
        </w:rPr>
        <w:t>f.</w:t>
      </w:r>
      <w:r>
        <w:rPr>
          <w:rFonts w:hint="eastAsia"/>
        </w:rPr>
        <w:t>現代の「脳死」＝意識の不可逆的な消滅を死とみなす</w:t>
      </w:r>
    </w:p>
    <w:p w:rsidR="0026642A" w:rsidRDefault="0026642A">
      <w:r>
        <w:rPr>
          <w:rFonts w:hint="eastAsia"/>
        </w:rPr>
        <w:t>・対立点１，身体と魂の分離は可能か？</w:t>
      </w:r>
    </w:p>
    <w:p w:rsidR="0026642A" w:rsidRDefault="0026642A">
      <w:r>
        <w:rPr>
          <w:rFonts w:hint="eastAsia"/>
        </w:rPr>
        <w:t>可能→輪廻思想など</w:t>
      </w:r>
    </w:p>
    <w:p w:rsidR="0026642A" w:rsidRDefault="0026642A">
      <w:r>
        <w:rPr>
          <w:rFonts w:hint="eastAsia"/>
        </w:rPr>
        <w:t>不可能→死後の世界はないと考える</w:t>
      </w:r>
    </w:p>
    <w:p w:rsidR="0026642A" w:rsidRDefault="0026642A">
      <w:r>
        <w:rPr>
          <w:rFonts w:hint="eastAsia"/>
        </w:rPr>
        <w:t>・対立点２，心の座はどこにある？</w:t>
      </w:r>
    </w:p>
    <w:p w:rsidR="0026642A" w:rsidRDefault="0026642A">
      <w:r>
        <w:rPr>
          <w:rFonts w:hint="eastAsia"/>
        </w:rPr>
        <w:t>心臓→ウパニシャッド，アリストテレス</w:t>
      </w:r>
    </w:p>
    <w:p w:rsidR="00074B0B" w:rsidRDefault="0026642A">
      <w:r>
        <w:rPr>
          <w:rFonts w:hint="eastAsia"/>
        </w:rPr>
        <w:t>脳→</w:t>
      </w:r>
      <w:r w:rsidR="00074B0B">
        <w:rPr>
          <w:rFonts w:hint="eastAsia"/>
        </w:rPr>
        <w:t>ヒポクラテス（学派），プラトン，ガレノス，（デカルト）</w:t>
      </w:r>
    </w:p>
    <w:p w:rsidR="00074B0B" w:rsidRDefault="00074B0B"/>
    <w:p w:rsidR="0026642A" w:rsidRDefault="0026642A" w:rsidP="00423FC0">
      <w:pPr>
        <w:pStyle w:val="a3"/>
        <w:numPr>
          <w:ilvl w:val="0"/>
          <w:numId w:val="8"/>
        </w:numPr>
        <w:ind w:leftChars="0"/>
      </w:pPr>
      <w:r>
        <w:rPr>
          <w:rFonts w:hint="eastAsia"/>
        </w:rPr>
        <w:t>プラトン</w:t>
      </w:r>
    </w:p>
    <w:p w:rsidR="0026642A" w:rsidRDefault="0026642A" w:rsidP="0026642A">
      <w:pPr>
        <w:ind w:left="360"/>
      </w:pPr>
      <w:r>
        <w:rPr>
          <w:rFonts w:hint="eastAsia"/>
        </w:rPr>
        <w:t>身体は，魂の墓場である。魂は，神（万物の創造者）から与えられた，不滅のもの。</w:t>
      </w:r>
    </w:p>
    <w:p w:rsidR="0026642A" w:rsidRDefault="0026642A" w:rsidP="0026642A">
      <w:pPr>
        <w:ind w:leftChars="200" w:left="420"/>
      </w:pPr>
      <w:r>
        <w:rPr>
          <w:rFonts w:hint="eastAsia"/>
        </w:rPr>
        <w:t>神は神々に魂（不死）を与え，神々は身体（死すべきもの）をつくってあちこちに魂を入れた。</w:t>
      </w:r>
    </w:p>
    <w:p w:rsidR="0026642A" w:rsidRDefault="0026642A" w:rsidP="0026642A">
      <w:pPr>
        <w:ind w:firstLineChars="200" w:firstLine="420"/>
      </w:pPr>
      <w:r>
        <w:rPr>
          <w:rFonts w:hint="eastAsia"/>
        </w:rPr>
        <w:t>頭→理性，（理性を守るため頸をつくる）胸→勇気，下腹部→欲望</w:t>
      </w:r>
    </w:p>
    <w:p w:rsidR="0026642A" w:rsidRDefault="0026642A" w:rsidP="0026642A">
      <w:pPr>
        <w:ind w:firstLineChars="200" w:firstLine="420"/>
      </w:pPr>
      <w:r>
        <w:rPr>
          <w:rFonts w:hint="eastAsia"/>
        </w:rPr>
        <w:t>頭が一番大事な，心の座である。</w:t>
      </w:r>
    </w:p>
    <w:p w:rsidR="0026642A" w:rsidRDefault="0026642A" w:rsidP="00423FC0">
      <w:pPr>
        <w:pStyle w:val="a3"/>
        <w:numPr>
          <w:ilvl w:val="0"/>
          <w:numId w:val="8"/>
        </w:numPr>
        <w:ind w:leftChars="0"/>
      </w:pPr>
      <w:r>
        <w:rPr>
          <w:rFonts w:hint="eastAsia"/>
        </w:rPr>
        <w:t>アリストテレス</w:t>
      </w:r>
    </w:p>
    <w:p w:rsidR="0026642A" w:rsidRDefault="0026642A" w:rsidP="0026642A">
      <w:pPr>
        <w:pStyle w:val="a3"/>
        <w:ind w:leftChars="0" w:left="360"/>
      </w:pPr>
      <w:r>
        <w:rPr>
          <w:rFonts w:hint="eastAsia"/>
        </w:rPr>
        <w:t>魂＝可能的な生命の形相</w:t>
      </w:r>
    </w:p>
    <w:p w:rsidR="0026642A" w:rsidRDefault="0026642A" w:rsidP="0026642A">
      <w:pPr>
        <w:pStyle w:val="a3"/>
        <w:ind w:leftChars="0" w:left="360"/>
      </w:pPr>
      <w:r>
        <w:rPr>
          <w:rFonts w:hint="eastAsia"/>
        </w:rPr>
        <w:t>身体＋魂→生命</w:t>
      </w:r>
    </w:p>
    <w:p w:rsidR="0026642A" w:rsidRDefault="0026642A" w:rsidP="0026642A">
      <w:pPr>
        <w:pStyle w:val="a3"/>
        <w:ind w:leftChars="0" w:left="360"/>
      </w:pPr>
      <w:r>
        <w:rPr>
          <w:rFonts w:hint="eastAsia"/>
        </w:rPr>
        <w:t>※質料（木材）＋形相（家の形）→個体（木造住宅）</w:t>
      </w:r>
    </w:p>
    <w:p w:rsidR="0026642A" w:rsidRDefault="0026642A" w:rsidP="0026642A">
      <w:pPr>
        <w:pStyle w:val="a3"/>
        <w:ind w:leftChars="0" w:left="360"/>
      </w:pPr>
      <w:r>
        <w:rPr>
          <w:rFonts w:hint="eastAsia"/>
        </w:rPr>
        <w:t>身体と魂は，区別はできても分離はできない。</w:t>
      </w:r>
    </w:p>
    <w:p w:rsidR="0026642A" w:rsidRDefault="0026642A" w:rsidP="0026642A">
      <w:pPr>
        <w:pStyle w:val="a3"/>
        <w:ind w:leftChars="0" w:left="360"/>
      </w:pPr>
      <w:r>
        <w:rPr>
          <w:rFonts w:hint="eastAsia"/>
        </w:rPr>
        <w:t>心の座は心臓にある。ただし，例外として理性（純粋な思考）だけは，神的，永遠なものだとして，身体とは無関係とした。→死すべき人間が理性を通じて神に近づける！</w:t>
      </w:r>
    </w:p>
    <w:p w:rsidR="0026642A" w:rsidRDefault="0026642A" w:rsidP="00423FC0">
      <w:pPr>
        <w:pStyle w:val="a3"/>
        <w:numPr>
          <w:ilvl w:val="0"/>
          <w:numId w:val="8"/>
        </w:numPr>
        <w:ind w:leftChars="0"/>
      </w:pPr>
      <w:r>
        <w:rPr>
          <w:rFonts w:hint="eastAsia"/>
        </w:rPr>
        <w:t>ガレノス</w:t>
      </w:r>
    </w:p>
    <w:p w:rsidR="0026642A" w:rsidRDefault="0026642A" w:rsidP="0026642A">
      <w:pPr>
        <w:ind w:left="360"/>
      </w:pPr>
      <w:r>
        <w:rPr>
          <w:rFonts w:hint="eastAsia"/>
        </w:rPr>
        <w:t>古代ローマの医者。解剖の祖。</w:t>
      </w:r>
    </w:p>
    <w:p w:rsidR="0026642A" w:rsidRDefault="0026642A" w:rsidP="0026642A">
      <w:pPr>
        <w:ind w:left="360"/>
      </w:pPr>
      <w:r>
        <w:rPr>
          <w:rFonts w:hint="eastAsia"/>
        </w:rPr>
        <w:t>神経はみんな脳につながっているから，心の座は脳にある。</w:t>
      </w:r>
    </w:p>
    <w:p w:rsidR="0026642A" w:rsidRDefault="0026642A" w:rsidP="00423FC0">
      <w:pPr>
        <w:pStyle w:val="a3"/>
        <w:numPr>
          <w:ilvl w:val="0"/>
          <w:numId w:val="8"/>
        </w:numPr>
        <w:ind w:leftChars="0"/>
      </w:pPr>
      <w:r>
        <w:rPr>
          <w:rFonts w:hint="eastAsia"/>
        </w:rPr>
        <w:t>デカルト</w:t>
      </w:r>
    </w:p>
    <w:p w:rsidR="0026642A" w:rsidRDefault="009055CA" w:rsidP="0026642A">
      <w:pPr>
        <w:ind w:left="360"/>
      </w:pPr>
      <w:r>
        <w:rPr>
          <w:rFonts w:hint="eastAsia"/>
        </w:rPr>
        <w:t>『</w:t>
      </w:r>
      <w:r w:rsidR="00074B0B">
        <w:rPr>
          <w:rFonts w:hint="eastAsia"/>
        </w:rPr>
        <w:t>心身二元論</w:t>
      </w:r>
      <w:r>
        <w:rPr>
          <w:rFonts w:hint="eastAsia"/>
        </w:rPr>
        <w:t>』</w:t>
      </w:r>
    </w:p>
    <w:p w:rsidR="00074B0B" w:rsidRDefault="00074B0B" w:rsidP="0026642A">
      <w:pPr>
        <w:ind w:left="360"/>
      </w:pPr>
      <w:r>
        <w:rPr>
          <w:rFonts w:hint="eastAsia"/>
        </w:rPr>
        <w:t>［心身二元論が導かれる過程］</w:t>
      </w:r>
    </w:p>
    <w:p w:rsidR="00074B0B" w:rsidRDefault="00074B0B" w:rsidP="0026642A">
      <w:pPr>
        <w:ind w:left="360"/>
      </w:pPr>
      <w:r>
        <w:rPr>
          <w:rFonts w:hint="eastAsia"/>
        </w:rPr>
        <w:t>方法的懐疑＝本当は疑わしくなくても，ひとまず疑ってみる</w:t>
      </w:r>
    </w:p>
    <w:p w:rsidR="00074B0B" w:rsidRDefault="00074B0B" w:rsidP="0026642A">
      <w:pPr>
        <w:ind w:left="360"/>
      </w:pPr>
      <w:r>
        <w:rPr>
          <w:rFonts w:hint="eastAsia"/>
        </w:rPr>
        <w:t>例えば，確実だと信じていた「感覚」は，錯覚という現象がある以上，不確実である。</w:t>
      </w:r>
    </w:p>
    <w:p w:rsidR="00074B0B" w:rsidRDefault="00074B0B" w:rsidP="0026642A">
      <w:r>
        <w:rPr>
          <w:rFonts w:hint="eastAsia"/>
        </w:rPr>
        <w:lastRenderedPageBreak/>
        <w:t>一般化すると，世界は存在しないかも。だけれど，こうやって疑っている自分の存在（＝実体）だけはどんな疑いに対しても決して揺らぐことはない。</w:t>
      </w:r>
    </w:p>
    <w:p w:rsidR="00074B0B" w:rsidRDefault="00074B0B" w:rsidP="0026642A">
      <w:r>
        <w:rPr>
          <w:rFonts w:hint="eastAsia"/>
        </w:rPr>
        <w:t>『我思う　故に我あり』＝</w:t>
      </w:r>
      <w:r>
        <w:rPr>
          <w:rFonts w:hint="eastAsia"/>
        </w:rPr>
        <w:t>cogito ergo sum</w:t>
      </w:r>
    </w:p>
    <w:p w:rsidR="00074B0B" w:rsidRDefault="00074B0B" w:rsidP="0026642A">
      <w:r>
        <w:rPr>
          <w:rFonts w:hint="eastAsia"/>
        </w:rPr>
        <w:t>※「実体」とは？</w:t>
      </w:r>
    </w:p>
    <w:p w:rsidR="00074B0B" w:rsidRDefault="00074B0B" w:rsidP="0026642A">
      <w:r>
        <w:rPr>
          <w:rFonts w:hint="eastAsia"/>
        </w:rPr>
        <w:t>存在するのに他のものを必要としない。</w:t>
      </w:r>
    </w:p>
    <w:p w:rsidR="00074B0B" w:rsidRDefault="00074B0B" w:rsidP="0026642A">
      <w:r>
        <w:rPr>
          <w:rFonts w:hint="eastAsia"/>
        </w:rPr>
        <w:t>精神（私を私たらしめるもの）と延長（物体の実体）が，実体である。</w:t>
      </w:r>
    </w:p>
    <w:p w:rsidR="00074B0B" w:rsidRDefault="00074B0B" w:rsidP="0026642A">
      <w:r>
        <w:rPr>
          <w:rFonts w:hint="eastAsia"/>
        </w:rPr>
        <w:t>対義語</w:t>
      </w:r>
      <w:r>
        <w:rPr>
          <w:rFonts w:hint="eastAsia"/>
        </w:rPr>
        <w:t>:</w:t>
      </w:r>
      <w:r>
        <w:rPr>
          <w:rFonts w:hint="eastAsia"/>
        </w:rPr>
        <w:t>「属性」</w:t>
      </w:r>
    </w:p>
    <w:p w:rsidR="00074B0B" w:rsidRDefault="00074B0B" w:rsidP="0026642A">
      <w:r>
        <w:rPr>
          <w:rFonts w:hint="eastAsia"/>
        </w:rPr>
        <w:t xml:space="preserve">　　　　存在するのに，他のものを必要とする。色や重さなどの性質</w:t>
      </w:r>
      <w:r>
        <w:rPr>
          <w:rFonts w:hint="eastAsia"/>
        </w:rPr>
        <w:t>etc</w:t>
      </w:r>
    </w:p>
    <w:p w:rsidR="009055CA" w:rsidRDefault="009055CA" w:rsidP="0026642A"/>
    <w:p w:rsidR="00074B0B" w:rsidRDefault="009055CA" w:rsidP="0026642A">
      <w:r>
        <w:rPr>
          <w:rFonts w:hint="eastAsia"/>
        </w:rPr>
        <w:t>身体と精神をつなぐものは，「松果腺（脳にある）」である。</w:t>
      </w:r>
    </w:p>
    <w:p w:rsidR="00423FC0" w:rsidRDefault="00423FC0" w:rsidP="00423FC0">
      <w:pPr>
        <w:ind w:firstLineChars="100" w:firstLine="210"/>
      </w:pPr>
      <w:r>
        <w:rPr>
          <w:rFonts w:hint="eastAsia"/>
        </w:rPr>
        <w:t>cf.</w:t>
      </w:r>
      <w:r>
        <w:rPr>
          <w:rFonts w:hint="eastAsia"/>
        </w:rPr>
        <w:t>松果腺の本当の役割…メラトニンの分泌</w:t>
      </w:r>
    </w:p>
    <w:p w:rsidR="009055CA" w:rsidRDefault="009055CA" w:rsidP="0026642A"/>
    <w:p w:rsidR="009055CA" w:rsidRDefault="00423FC0" w:rsidP="0026642A">
      <w:r>
        <w:rPr>
          <w:rFonts w:hint="eastAsia"/>
        </w:rPr>
        <w:t>※</w:t>
      </w:r>
      <w:r w:rsidR="009055CA">
        <w:rPr>
          <w:rFonts w:hint="eastAsia"/>
        </w:rPr>
        <w:t>精神と物体の関係は？</w:t>
      </w:r>
    </w:p>
    <w:p w:rsidR="009055CA" w:rsidRDefault="009055CA" w:rsidP="009055CA">
      <w:pPr>
        <w:pStyle w:val="a3"/>
        <w:numPr>
          <w:ilvl w:val="0"/>
          <w:numId w:val="7"/>
        </w:numPr>
        <w:ind w:leftChars="0"/>
      </w:pPr>
      <w:r>
        <w:rPr>
          <w:rFonts w:hint="eastAsia"/>
        </w:rPr>
        <w:t>相互作用説…心の動きと身体の状態は，相互作用をおこす。</w:t>
      </w:r>
    </w:p>
    <w:p w:rsidR="00423FC0" w:rsidRDefault="00423FC0" w:rsidP="00423FC0">
      <w:pPr>
        <w:pStyle w:val="a3"/>
        <w:ind w:leftChars="0" w:left="360"/>
      </w:pPr>
      <w:r>
        <w:rPr>
          <w:rFonts w:hint="eastAsia"/>
        </w:rPr>
        <w:t>デカルトの松果腺説は，これの一種である。</w:t>
      </w:r>
    </w:p>
    <w:p w:rsidR="009055CA" w:rsidRDefault="009055CA" w:rsidP="009055CA">
      <w:pPr>
        <w:pStyle w:val="a3"/>
        <w:numPr>
          <w:ilvl w:val="0"/>
          <w:numId w:val="7"/>
        </w:numPr>
        <w:ind w:leftChars="0"/>
      </w:pPr>
      <w:r>
        <w:rPr>
          <w:rFonts w:hint="eastAsia"/>
        </w:rPr>
        <w:t>随伴現象説…身体（脳を含む）の状態が，心の動きに影響をおよぼす。</w:t>
      </w:r>
    </w:p>
    <w:p w:rsidR="009055CA" w:rsidRDefault="009055CA" w:rsidP="009055CA">
      <w:pPr>
        <w:pStyle w:val="a3"/>
        <w:numPr>
          <w:ilvl w:val="0"/>
          <w:numId w:val="7"/>
        </w:numPr>
        <w:ind w:leftChars="0"/>
      </w:pPr>
      <w:r>
        <w:rPr>
          <w:rFonts w:hint="eastAsia"/>
        </w:rPr>
        <w:t>平行説</w:t>
      </w:r>
      <w:r w:rsidR="00423FC0">
        <w:rPr>
          <w:rFonts w:hint="eastAsia"/>
        </w:rPr>
        <w:t>…身体と心は無関係。</w:t>
      </w:r>
    </w:p>
    <w:p w:rsidR="00423FC0" w:rsidRDefault="00423FC0" w:rsidP="00423FC0">
      <w:pPr>
        <w:pStyle w:val="a3"/>
        <w:ind w:leftChars="0" w:left="360"/>
      </w:pPr>
      <w:r>
        <w:rPr>
          <w:rFonts w:hint="eastAsia"/>
        </w:rPr>
        <w:t>cf.</w:t>
      </w:r>
      <w:r>
        <w:rPr>
          <w:rFonts w:hint="eastAsia"/>
        </w:rPr>
        <w:t>機会原因論…身体の変化をきっかけにして，心の状態を神が変化させる。</w:t>
      </w:r>
    </w:p>
    <w:p w:rsidR="00423FC0" w:rsidRDefault="00423FC0" w:rsidP="00423FC0"/>
    <w:p w:rsidR="00423FC0" w:rsidRDefault="00423FC0" w:rsidP="00423FC0"/>
    <w:p w:rsidR="00423FC0" w:rsidRDefault="00423FC0" w:rsidP="00423FC0">
      <w:r>
        <w:rPr>
          <w:rFonts w:hint="eastAsia"/>
        </w:rPr>
        <w:t>４．脳の機能は，局在</w:t>
      </w:r>
      <w:r>
        <w:rPr>
          <w:rFonts w:hint="eastAsia"/>
        </w:rPr>
        <w:t>(localization)</w:t>
      </w:r>
      <w:r>
        <w:rPr>
          <w:rFonts w:hint="eastAsia"/>
        </w:rPr>
        <w:t>か，全体論か？</w:t>
      </w:r>
    </w:p>
    <w:p w:rsidR="00423FC0" w:rsidRDefault="00423FC0" w:rsidP="00423FC0">
      <w:r>
        <w:rPr>
          <w:rFonts w:hint="eastAsia"/>
        </w:rPr>
        <w:t>(1)</w:t>
      </w:r>
      <w:r>
        <w:rPr>
          <w:rFonts w:hint="eastAsia"/>
        </w:rPr>
        <w:t>ガルの骨相学（</w:t>
      </w:r>
      <w:r>
        <w:rPr>
          <w:rFonts w:hint="eastAsia"/>
        </w:rPr>
        <w:t>18</w:t>
      </w:r>
      <w:r>
        <w:rPr>
          <w:rFonts w:hint="eastAsia"/>
        </w:rPr>
        <w:t>世紀末）</w:t>
      </w:r>
    </w:p>
    <w:p w:rsidR="00423FC0" w:rsidRDefault="00423FC0" w:rsidP="00423FC0">
      <w:r>
        <w:rPr>
          <w:rFonts w:hint="eastAsia"/>
        </w:rPr>
        <w:t>性格特性と，大脳表面の特定の領域は，一対一対応している。そして特定の領域が発達すると頭蓋骨が隆起するため，頭の形から性格がわかるとされた。</w:t>
      </w:r>
    </w:p>
    <w:p w:rsidR="00F40055" w:rsidRDefault="00F40055" w:rsidP="00423FC0">
      <w:r>
        <w:rPr>
          <w:rFonts w:hint="eastAsia"/>
        </w:rPr>
        <w:t>→科学的根拠を見出すことができず，否定された。</w:t>
      </w:r>
    </w:p>
    <w:p w:rsidR="00423FC0" w:rsidRDefault="00423FC0" w:rsidP="00423FC0">
      <w:pPr>
        <w:pStyle w:val="a3"/>
        <w:numPr>
          <w:ilvl w:val="0"/>
          <w:numId w:val="3"/>
        </w:numPr>
        <w:ind w:leftChars="0"/>
      </w:pPr>
      <w:r>
        <w:rPr>
          <w:rFonts w:hint="eastAsia"/>
        </w:rPr>
        <w:t>ブローカ，ウェルニッケらによる大脳機能局在説</w:t>
      </w:r>
    </w:p>
    <w:p w:rsidR="00423FC0" w:rsidRDefault="00423FC0" w:rsidP="00423FC0">
      <w:pPr>
        <w:pStyle w:val="a3"/>
        <w:numPr>
          <w:ilvl w:val="0"/>
          <w:numId w:val="9"/>
        </w:numPr>
        <w:ind w:leftChars="0"/>
      </w:pPr>
      <w:r>
        <w:rPr>
          <w:rFonts w:hint="eastAsia"/>
        </w:rPr>
        <w:t>ブローカ（フランスの医師）…失語症</w:t>
      </w:r>
      <w:r w:rsidR="003C3CC4">
        <w:rPr>
          <w:rFonts w:hint="eastAsia"/>
        </w:rPr>
        <w:t>（発話障害）</w:t>
      </w:r>
      <w:r>
        <w:rPr>
          <w:rFonts w:hint="eastAsia"/>
        </w:rPr>
        <w:t>の患者を研究し，脳のある特定領域に障害を発見した。</w:t>
      </w:r>
    </w:p>
    <w:p w:rsidR="00423FC0" w:rsidRDefault="00423FC0" w:rsidP="00423FC0">
      <w:pPr>
        <w:pStyle w:val="a3"/>
        <w:numPr>
          <w:ilvl w:val="0"/>
          <w:numId w:val="9"/>
        </w:numPr>
        <w:ind w:leftChars="0"/>
      </w:pPr>
      <w:r>
        <w:rPr>
          <w:rFonts w:hint="eastAsia"/>
        </w:rPr>
        <w:t>ウェルニッケ（ドイツ</w:t>
      </w:r>
      <w:r w:rsidR="003C3CC4">
        <w:rPr>
          <w:rFonts w:hint="eastAsia"/>
        </w:rPr>
        <w:t>の病理学者</w:t>
      </w:r>
      <w:r>
        <w:rPr>
          <w:rFonts w:hint="eastAsia"/>
        </w:rPr>
        <w:t>）…</w:t>
      </w:r>
      <w:r w:rsidR="003C3CC4">
        <w:rPr>
          <w:rFonts w:hint="eastAsia"/>
        </w:rPr>
        <w:t>失語症（感覚性失語，発話は可能だが聴覚的理解ができない）の患者を研究し，脳のある特定領域に障害を発見した。</w:t>
      </w:r>
    </w:p>
    <w:p w:rsidR="00F40055" w:rsidRDefault="00F40055" w:rsidP="00423FC0">
      <w:pPr>
        <w:pStyle w:val="a3"/>
        <w:numPr>
          <w:ilvl w:val="0"/>
          <w:numId w:val="9"/>
        </w:numPr>
        <w:ind w:leftChars="0"/>
      </w:pPr>
      <w:r>
        <w:rPr>
          <w:rFonts w:hint="eastAsia"/>
        </w:rPr>
        <w:t>ブロードマン…大脳皮質地図を作成。脳細胞の形や大きさ，密度により，</w:t>
      </w:r>
      <w:r>
        <w:rPr>
          <w:rFonts w:hint="eastAsia"/>
        </w:rPr>
        <w:t>1~52</w:t>
      </w:r>
      <w:r>
        <w:rPr>
          <w:rFonts w:hint="eastAsia"/>
        </w:rPr>
        <w:t>の領域を区分した。</w:t>
      </w:r>
    </w:p>
    <w:p w:rsidR="00F40055" w:rsidRDefault="00F40055" w:rsidP="00F40055">
      <w:pPr>
        <w:pStyle w:val="a3"/>
        <w:ind w:leftChars="0" w:left="360"/>
      </w:pPr>
      <w:r>
        <w:t>E</w:t>
      </w:r>
      <w:r>
        <w:rPr>
          <w:rFonts w:hint="eastAsia"/>
        </w:rPr>
        <w:t>x.</w:t>
      </w:r>
      <w:r>
        <w:rPr>
          <w:rFonts w:hint="eastAsia"/>
        </w:rPr>
        <w:t>ブローカ野（</w:t>
      </w:r>
      <w:r>
        <w:rPr>
          <w:rFonts w:hint="eastAsia"/>
        </w:rPr>
        <w:t>44</w:t>
      </w:r>
      <w:r>
        <w:rPr>
          <w:rFonts w:hint="eastAsia"/>
        </w:rPr>
        <w:t>・</w:t>
      </w:r>
      <w:r>
        <w:rPr>
          <w:rFonts w:hint="eastAsia"/>
        </w:rPr>
        <w:t>45</w:t>
      </w:r>
      <w:r>
        <w:rPr>
          <w:rFonts w:hint="eastAsia"/>
        </w:rPr>
        <w:t>）…運動性言語，ウェルニッケ野（</w:t>
      </w:r>
      <w:r>
        <w:rPr>
          <w:rFonts w:hint="eastAsia"/>
        </w:rPr>
        <w:t>22</w:t>
      </w:r>
      <w:r>
        <w:rPr>
          <w:rFonts w:hint="eastAsia"/>
        </w:rPr>
        <w:t>）…感覚性言語</w:t>
      </w:r>
    </w:p>
    <w:p w:rsidR="003C3CC4" w:rsidRDefault="003C3CC4" w:rsidP="003C3CC4">
      <w:r>
        <w:rPr>
          <w:rFonts w:hint="eastAsia"/>
        </w:rPr>
        <w:t>→言語を含む高次精神機能は，大脳皮質の特定部位に局在するという大脳機能局在説が台頭してきた。</w:t>
      </w:r>
    </w:p>
    <w:p w:rsidR="00F40055" w:rsidRDefault="00F40055" w:rsidP="00F40055">
      <w:pPr>
        <w:pStyle w:val="a3"/>
        <w:numPr>
          <w:ilvl w:val="0"/>
          <w:numId w:val="3"/>
        </w:numPr>
        <w:ind w:leftChars="0"/>
      </w:pPr>
      <w:r>
        <w:rPr>
          <w:rFonts w:hint="eastAsia"/>
        </w:rPr>
        <w:t>現在の学説</w:t>
      </w:r>
    </w:p>
    <w:p w:rsidR="00F40055" w:rsidRDefault="00A52F6C" w:rsidP="00F40055">
      <w:pPr>
        <w:pStyle w:val="a3"/>
        <w:ind w:leftChars="0" w:left="360"/>
      </w:pPr>
      <w:r>
        <w:rPr>
          <w:rFonts w:hint="eastAsia"/>
        </w:rPr>
        <w:lastRenderedPageBreak/>
        <w:t>「高次精神機能は，様々な領域のネットワークによって実現する」と考えるのが妥当である。</w:t>
      </w:r>
    </w:p>
    <w:p w:rsidR="00A52F6C" w:rsidRDefault="00A52F6C" w:rsidP="00A52F6C"/>
    <w:p w:rsidR="00A52F6C" w:rsidRDefault="00A52F6C" w:rsidP="00A52F6C">
      <w:r>
        <w:rPr>
          <w:rFonts w:hint="eastAsia"/>
        </w:rPr>
        <w:t>５</w:t>
      </w:r>
      <w:r>
        <w:rPr>
          <w:rFonts w:hint="eastAsia"/>
        </w:rPr>
        <w:t>.</w:t>
      </w:r>
      <w:r>
        <w:rPr>
          <w:rFonts w:hint="eastAsia"/>
        </w:rPr>
        <w:t>哲学史の流れ</w:t>
      </w:r>
    </w:p>
    <w:p w:rsidR="00A52F6C" w:rsidRDefault="00A52F6C" w:rsidP="00A52F6C">
      <w:r>
        <w:rPr>
          <w:rFonts w:hint="eastAsia"/>
        </w:rPr>
        <w:t>(1)</w:t>
      </w:r>
      <w:r>
        <w:rPr>
          <w:rFonts w:hint="eastAsia"/>
        </w:rPr>
        <w:t>大陸合理論</w:t>
      </w:r>
    </w:p>
    <w:p w:rsidR="00A52F6C" w:rsidRDefault="00A52F6C" w:rsidP="00A52F6C">
      <w:r>
        <w:rPr>
          <w:rFonts w:hint="eastAsia"/>
        </w:rPr>
        <w:t>デカルトやライプニッツが唱える。</w:t>
      </w:r>
    </w:p>
    <w:p w:rsidR="00A52F6C" w:rsidRDefault="00A52F6C" w:rsidP="00A52F6C">
      <w:r>
        <w:rPr>
          <w:rFonts w:hint="eastAsia"/>
        </w:rPr>
        <w:t>「生得観念」…ひと</w:t>
      </w:r>
      <w:r w:rsidR="00036908">
        <w:rPr>
          <w:rFonts w:hint="eastAsia"/>
        </w:rPr>
        <w:t>には</w:t>
      </w:r>
      <w:r>
        <w:rPr>
          <w:rFonts w:hint="eastAsia"/>
        </w:rPr>
        <w:t>生まれながらに持っている観念</w:t>
      </w:r>
      <w:r>
        <w:rPr>
          <w:rFonts w:hint="eastAsia"/>
        </w:rPr>
        <w:t>(idea)</w:t>
      </w:r>
      <w:r>
        <w:rPr>
          <w:rFonts w:hint="eastAsia"/>
        </w:rPr>
        <w:t>があり，それによって数学的知識や合理的推論ができるようになる。</w:t>
      </w:r>
    </w:p>
    <w:p w:rsidR="00A52F6C" w:rsidRDefault="00A52F6C" w:rsidP="00A52F6C">
      <w:r>
        <w:rPr>
          <w:rFonts w:hint="eastAsia"/>
        </w:rPr>
        <w:t>(2)</w:t>
      </w:r>
      <w:r>
        <w:rPr>
          <w:rFonts w:hint="eastAsia"/>
        </w:rPr>
        <w:t>イギリス経験論</w:t>
      </w:r>
    </w:p>
    <w:p w:rsidR="00A52F6C" w:rsidRDefault="00A52F6C" w:rsidP="00A52F6C">
      <w:r>
        <w:rPr>
          <w:rFonts w:hint="eastAsia"/>
        </w:rPr>
        <w:t>ロックやヒュームが唱える。生得観念の否定。</w:t>
      </w:r>
    </w:p>
    <w:p w:rsidR="00036908" w:rsidRDefault="00036908" w:rsidP="00A52F6C">
      <w:r>
        <w:rPr>
          <w:rFonts w:hint="eastAsia"/>
        </w:rPr>
        <w:t>知識の源泉は，感覚的な経験と反省によるものとした。</w:t>
      </w:r>
    </w:p>
    <w:p w:rsidR="00036908" w:rsidRDefault="00036908" w:rsidP="00A52F6C">
      <w:r>
        <w:rPr>
          <w:rFonts w:hint="eastAsia"/>
        </w:rPr>
        <w:t>※ヒュームの「自我論」</w:t>
      </w:r>
    </w:p>
    <w:p w:rsidR="00FB2C37" w:rsidRDefault="00FB2C37" w:rsidP="00A52F6C">
      <w:r>
        <w:rPr>
          <w:rFonts w:hint="eastAsia"/>
        </w:rPr>
        <w:t>・自我とは「知覚の束」であって，常住不変のものではないから，不滅の心（魂）は存在しない。デカルトが唱える，実体としての精神を否定した。</w:t>
      </w:r>
    </w:p>
    <w:p w:rsidR="00FB2C37" w:rsidRDefault="00FB2C37" w:rsidP="00A52F6C">
      <w:r>
        <w:rPr>
          <w:rFonts w:hint="eastAsia"/>
        </w:rPr>
        <w:t>・因果性（原因と結果）の観念は，ある出来事が継起し，習慣となることで作られる。</w:t>
      </w:r>
    </w:p>
    <w:p w:rsidR="00FB2C37" w:rsidRDefault="00FB2C37" w:rsidP="00A52F6C">
      <w:r>
        <w:t>E</w:t>
      </w:r>
      <w:r>
        <w:rPr>
          <w:rFonts w:hint="eastAsia"/>
        </w:rPr>
        <w:t>x.</w:t>
      </w:r>
      <w:r>
        <w:rPr>
          <w:rFonts w:hint="eastAsia"/>
        </w:rPr>
        <w:t>雲が出る→雨が降る…「→」に必然性はないけれども，今までの習慣からそう思う。</w:t>
      </w:r>
    </w:p>
    <w:p w:rsidR="00FB2C37" w:rsidRPr="00FB2C37" w:rsidRDefault="00FB2C37" w:rsidP="00A52F6C">
      <w:r>
        <w:rPr>
          <w:rFonts w:hint="eastAsia"/>
        </w:rPr>
        <w:t>(3)</w:t>
      </w:r>
      <w:r>
        <w:rPr>
          <w:rFonts w:hint="eastAsia"/>
        </w:rPr>
        <w:t>カントの超越論的哲学</w:t>
      </w:r>
    </w:p>
    <w:p w:rsidR="00B70DD8" w:rsidRDefault="00B70DD8" w:rsidP="00A52F6C">
      <w:r>
        <w:rPr>
          <w:rFonts w:hint="eastAsia"/>
        </w:rPr>
        <w:t>大陸合理論とイギリス経験論の統合である。</w:t>
      </w:r>
    </w:p>
    <w:p w:rsidR="00B70DD8" w:rsidRDefault="00921743" w:rsidP="00A52F6C">
      <w:r>
        <w:rPr>
          <w:rFonts w:hint="eastAsia"/>
        </w:rPr>
        <w:t>（</w:t>
      </w:r>
      <w:r w:rsidR="00B70DD8">
        <w:rPr>
          <w:rFonts w:hint="eastAsia"/>
        </w:rPr>
        <w:t>生得観念の否定，自然法則（因果性）の必然性，知識の源泉としての経験</w:t>
      </w:r>
      <w:r>
        <w:rPr>
          <w:rFonts w:hint="eastAsia"/>
        </w:rPr>
        <w:t>）</w:t>
      </w:r>
    </w:p>
    <w:p w:rsidR="00921743" w:rsidRPr="00921743" w:rsidRDefault="00921743" w:rsidP="00A52F6C">
      <w:r>
        <w:rPr>
          <w:rFonts w:hint="eastAsia"/>
        </w:rPr>
        <w:t>人間にはもともと先天的（アプリオリ）に，経験論的な能力（感性</w:t>
      </w:r>
      <w:r>
        <w:rPr>
          <w:rFonts w:hint="eastAsia"/>
        </w:rPr>
        <w:t>=</w:t>
      </w:r>
      <w:r>
        <w:rPr>
          <w:rFonts w:hint="eastAsia"/>
        </w:rPr>
        <w:t>感覚的能力）と合理論的な能力（悟性</w:t>
      </w:r>
      <w:r>
        <w:rPr>
          <w:rFonts w:hint="eastAsia"/>
        </w:rPr>
        <w:t>=</w:t>
      </w:r>
      <w:r>
        <w:rPr>
          <w:rFonts w:hint="eastAsia"/>
        </w:rPr>
        <w:t>分析・判断能力）が備わっている。</w:t>
      </w:r>
    </w:p>
    <w:p w:rsidR="00423FC0" w:rsidRDefault="00921743" w:rsidP="00423FC0">
      <w:r>
        <w:rPr>
          <w:rFonts w:hint="eastAsia"/>
        </w:rPr>
        <w:t>［対象の認識手順］</w:t>
      </w:r>
    </w:p>
    <w:p w:rsidR="00921743" w:rsidRDefault="00921743" w:rsidP="00423FC0">
      <w:r>
        <w:rPr>
          <w:rFonts w:hint="eastAsia"/>
        </w:rPr>
        <w:t>対象に触発され→感性が感覚的に対象を捉え→諸現象があらわれる→悟性がとらえたものを分析・判断し総合する→経験という対象の認識になる</w:t>
      </w:r>
    </w:p>
    <w:p w:rsidR="00921743" w:rsidRDefault="00921743" w:rsidP="00423FC0">
      <w:r>
        <w:rPr>
          <w:rFonts w:hint="eastAsia"/>
        </w:rPr>
        <w:t>つまり…</w:t>
      </w:r>
    </w:p>
    <w:p w:rsidR="00921743" w:rsidRDefault="00921743" w:rsidP="00423FC0">
      <w:r>
        <w:rPr>
          <w:rFonts w:hint="eastAsia"/>
        </w:rPr>
        <w:t>・感性でとらえられないものは，悟性に回せないから，認識できない。</w:t>
      </w:r>
    </w:p>
    <w:p w:rsidR="00921743" w:rsidRDefault="00921743" w:rsidP="00423FC0">
      <w:r>
        <w:rPr>
          <w:rFonts w:hint="eastAsia"/>
        </w:rPr>
        <w:t>・あらゆる認識は「私」の判断によるが，「私」は論理的なものではないから，デカルトの精神論は間違っている。</w:t>
      </w:r>
    </w:p>
    <w:p w:rsidR="00921743" w:rsidRDefault="00921743" w:rsidP="00423FC0"/>
    <w:p w:rsidR="00921743" w:rsidRDefault="00921743" w:rsidP="00423FC0">
      <w:r>
        <w:rPr>
          <w:rFonts w:hint="eastAsia"/>
        </w:rPr>
        <w:t>６．心理学の成立</w:t>
      </w:r>
    </w:p>
    <w:p w:rsidR="00921743" w:rsidRDefault="00921743" w:rsidP="00423FC0">
      <w:r>
        <w:rPr>
          <w:rFonts w:hint="eastAsia"/>
        </w:rPr>
        <w:t>(1)</w:t>
      </w:r>
      <w:r>
        <w:rPr>
          <w:rFonts w:hint="eastAsia"/>
        </w:rPr>
        <w:t>心理学成立以前</w:t>
      </w:r>
    </w:p>
    <w:p w:rsidR="00921743" w:rsidRDefault="00921743" w:rsidP="00423FC0">
      <w:r>
        <w:rPr>
          <w:rFonts w:hint="eastAsia"/>
        </w:rPr>
        <w:t>①イギリス</w:t>
      </w:r>
    </w:p>
    <w:p w:rsidR="00921743" w:rsidRDefault="00921743" w:rsidP="00423FC0">
      <w:r>
        <w:rPr>
          <w:rFonts w:hint="eastAsia"/>
        </w:rPr>
        <w:t>「連合心理学」…観念の連合</w:t>
      </w:r>
    </w:p>
    <w:p w:rsidR="00921743" w:rsidRDefault="00921743" w:rsidP="00423FC0">
      <w:r>
        <w:rPr>
          <w:rFonts w:hint="eastAsia"/>
        </w:rPr>
        <w:t>②ドイツ</w:t>
      </w:r>
    </w:p>
    <w:p w:rsidR="00921743" w:rsidRDefault="00921743" w:rsidP="00423FC0">
      <w:r>
        <w:rPr>
          <w:rFonts w:hint="eastAsia"/>
        </w:rPr>
        <w:t>「感覚研究」…感覚の定量的研究</w:t>
      </w:r>
    </w:p>
    <w:p w:rsidR="00921743" w:rsidRDefault="00921743" w:rsidP="00921743">
      <w:pPr>
        <w:pStyle w:val="a3"/>
        <w:numPr>
          <w:ilvl w:val="0"/>
          <w:numId w:val="9"/>
        </w:numPr>
        <w:ind w:leftChars="0"/>
      </w:pPr>
      <w:r>
        <w:rPr>
          <w:rFonts w:hint="eastAsia"/>
        </w:rPr>
        <w:t>アメリカ</w:t>
      </w:r>
    </w:p>
    <w:p w:rsidR="00921743" w:rsidRDefault="00921743" w:rsidP="00921743">
      <w:pPr>
        <w:pStyle w:val="a3"/>
        <w:ind w:leftChars="0" w:left="360"/>
      </w:pPr>
      <w:r>
        <w:rPr>
          <w:rFonts w:hint="eastAsia"/>
        </w:rPr>
        <w:lastRenderedPageBreak/>
        <w:t>「精神哲学」…ジェームズランゲ説（「悲しいから泣くのではなく，泣くから悲しいのだ」）</w:t>
      </w:r>
    </w:p>
    <w:p w:rsidR="00921743" w:rsidRDefault="00921743" w:rsidP="00921743">
      <w:pPr>
        <w:pStyle w:val="a3"/>
        <w:ind w:leftChars="0" w:left="360"/>
      </w:pPr>
      <w:r>
        <w:rPr>
          <w:rFonts w:hint="eastAsia"/>
        </w:rPr>
        <w:t>→心理学が独立した学問として，成立することを主張</w:t>
      </w:r>
    </w:p>
    <w:p w:rsidR="00921743" w:rsidRDefault="00DB0990" w:rsidP="00921743">
      <w:r>
        <w:rPr>
          <w:rFonts w:hint="eastAsia"/>
        </w:rPr>
        <w:t>(2)</w:t>
      </w:r>
      <w:r>
        <w:rPr>
          <w:rFonts w:hint="eastAsia"/>
        </w:rPr>
        <w:t>ヴントの実験心理学</w:t>
      </w:r>
    </w:p>
    <w:p w:rsidR="00DB0990" w:rsidRDefault="00DB0990" w:rsidP="00921743">
      <w:r>
        <w:rPr>
          <w:rFonts w:hint="eastAsia"/>
        </w:rPr>
        <w:t>被験者の報告にもとづく「内観」に依拠する。</w:t>
      </w:r>
    </w:p>
    <w:p w:rsidR="00DB0990" w:rsidRDefault="00DB0990" w:rsidP="00921743">
      <w:r>
        <w:rPr>
          <w:rFonts w:hint="eastAsia"/>
        </w:rPr>
        <w:t>→主観的，要素主義であると批判される</w:t>
      </w:r>
    </w:p>
    <w:p w:rsidR="00DB0990" w:rsidRDefault="00DB0990" w:rsidP="00DB0990">
      <w:r>
        <w:rPr>
          <w:rFonts w:hint="eastAsia"/>
        </w:rPr>
        <w:t>(3)</w:t>
      </w:r>
      <w:r>
        <w:rPr>
          <w:rFonts w:hint="eastAsia"/>
        </w:rPr>
        <w:t>行動主義，末梢主義</w:t>
      </w:r>
    </w:p>
    <w:p w:rsidR="00DB0990" w:rsidRDefault="00DB0990" w:rsidP="00DB0990">
      <w:r>
        <w:rPr>
          <w:rFonts w:hint="eastAsia"/>
        </w:rPr>
        <w:t>ヴントの内観法を否定し，行動の観察を通じて人間の心理を探求する。</w:t>
      </w:r>
    </w:p>
    <w:p w:rsidR="00DB0990" w:rsidRDefault="00DB0990" w:rsidP="00DB0990">
      <w:r>
        <w:rPr>
          <w:rFonts w:hint="eastAsia"/>
        </w:rPr>
        <w:t>(4)</w:t>
      </w:r>
      <w:r>
        <w:rPr>
          <w:rFonts w:hint="eastAsia"/>
        </w:rPr>
        <w:t>ゲシュタルト心理学</w:t>
      </w:r>
    </w:p>
    <w:p w:rsidR="00DB0990" w:rsidRDefault="00DB0990" w:rsidP="00DB0990">
      <w:r>
        <w:rPr>
          <w:rFonts w:hint="eastAsia"/>
        </w:rPr>
        <w:t>個々の行動ではなく，全体を重視する。</w:t>
      </w:r>
    </w:p>
    <w:p w:rsidR="00DB0990" w:rsidRPr="00DB0990" w:rsidRDefault="00DB0990" w:rsidP="00DB0990">
      <w:r>
        <w:rPr>
          <w:rFonts w:hint="eastAsia"/>
        </w:rPr>
        <w:t>①メロディーの研究</w:t>
      </w:r>
    </w:p>
    <w:p w:rsidR="00DB0990" w:rsidRDefault="00DB0990" w:rsidP="00DB0990">
      <w:r>
        <w:rPr>
          <w:rFonts w:hint="eastAsia"/>
        </w:rPr>
        <w:t>メロディーは，流れでとらえるものである。ばらばらの音符では意味がつかめない。</w:t>
      </w:r>
    </w:p>
    <w:p w:rsidR="00DB0990" w:rsidRDefault="00DB0990" w:rsidP="00DB0990">
      <w:r>
        <w:rPr>
          <w:rFonts w:hint="eastAsia"/>
        </w:rPr>
        <w:t>②仮現運動</w:t>
      </w:r>
    </w:p>
    <w:p w:rsidR="00DB0990" w:rsidRDefault="00DB0990" w:rsidP="00DB0990">
      <w:r>
        <w:rPr>
          <w:rFonts w:hint="eastAsia"/>
        </w:rPr>
        <w:t>光の点滅ではなく，動きとしてとらえる。</w:t>
      </w:r>
    </w:p>
    <w:p w:rsidR="00DB0990" w:rsidRDefault="00DB0990" w:rsidP="00DB0990">
      <w:r>
        <w:rPr>
          <w:rFonts w:hint="eastAsia"/>
        </w:rPr>
        <w:t>(5)</w:t>
      </w:r>
      <w:r>
        <w:rPr>
          <w:rFonts w:hint="eastAsia"/>
        </w:rPr>
        <w:t>フロイトの精神分析学</w:t>
      </w:r>
    </w:p>
    <w:p w:rsidR="00DB0990" w:rsidRDefault="00DB0990" w:rsidP="00DB0990">
      <w:r>
        <w:rPr>
          <w:rFonts w:hint="eastAsia"/>
        </w:rPr>
        <w:t>フロイトは，人間の精神を「意識」「前意識（普段意識されてはいないが，意識にのぼらせることはできる）」「無意識（例えば，抑圧された欲望）」にわけ，「無意識」が「意識」に影響を与えていると考えた。</w:t>
      </w:r>
    </w:p>
    <w:p w:rsidR="00DB0990" w:rsidRDefault="00DB0990" w:rsidP="00DB0990">
      <w:r>
        <w:rPr>
          <w:rFonts w:hint="eastAsia"/>
        </w:rPr>
        <w:t>内観法は，意識にもたらされたものしか扱えないから，否定した。</w:t>
      </w:r>
    </w:p>
    <w:p w:rsidR="00DB0990" w:rsidRDefault="00DB0990" w:rsidP="00DB0990"/>
    <w:p w:rsidR="00DB0990" w:rsidRDefault="00DB0990" w:rsidP="00DB0990">
      <w:r>
        <w:rPr>
          <w:rFonts w:hint="eastAsia"/>
        </w:rPr>
        <w:t>７．現象学の展開</w:t>
      </w:r>
    </w:p>
    <w:p w:rsidR="00DB0990" w:rsidRDefault="00DB0990" w:rsidP="00DB0990">
      <w:r>
        <w:rPr>
          <w:rFonts w:hint="eastAsia"/>
        </w:rPr>
        <w:t>(1)</w:t>
      </w:r>
      <w:r>
        <w:rPr>
          <w:rFonts w:hint="eastAsia"/>
        </w:rPr>
        <w:t>フッサール</w:t>
      </w:r>
    </w:p>
    <w:p w:rsidR="00A61872" w:rsidRDefault="00A61872" w:rsidP="00DB0990">
      <w:r>
        <w:rPr>
          <w:rFonts w:hint="eastAsia"/>
        </w:rPr>
        <w:t>現象学の創始者</w:t>
      </w:r>
    </w:p>
    <w:p w:rsidR="00B94339" w:rsidRDefault="00B94339" w:rsidP="00DB0990">
      <w:r>
        <w:rPr>
          <w:rFonts w:hint="eastAsia"/>
        </w:rPr>
        <w:t>※現象学とは何か？</w:t>
      </w:r>
    </w:p>
    <w:p w:rsidR="00B94339" w:rsidRDefault="00B94339" w:rsidP="00DB0990">
      <w:r>
        <w:rPr>
          <w:rFonts w:hint="eastAsia"/>
        </w:rPr>
        <w:t>世の中を，意識に現れる現象だけからとらえる哲学。</w:t>
      </w:r>
    </w:p>
    <w:p w:rsidR="00B94339" w:rsidRPr="00B94339" w:rsidRDefault="00B94339" w:rsidP="00DB0990">
      <w:proofErr w:type="spellStart"/>
      <w:r>
        <w:rPr>
          <w:rFonts w:hint="eastAsia"/>
        </w:rPr>
        <w:t>Cf</w:t>
      </w:r>
      <w:proofErr w:type="spellEnd"/>
      <w:r>
        <w:rPr>
          <w:rFonts w:hint="eastAsia"/>
        </w:rPr>
        <w:t>従来の哲学は，物自体（経験できない領域）を客観的に認識しようとしたが，フッサールは，各人の主観を通じて世界を客観的に認識するのは不可能だと考えた。</w:t>
      </w:r>
    </w:p>
    <w:p w:rsidR="00A61872" w:rsidRDefault="00A61872" w:rsidP="00DB0990">
      <w:r>
        <w:rPr>
          <w:rFonts w:hint="eastAsia"/>
        </w:rPr>
        <w:t>※フッサールの「志向性」の概念</w:t>
      </w:r>
    </w:p>
    <w:p w:rsidR="00A61872" w:rsidRDefault="00A61872" w:rsidP="00DB0990">
      <w:r>
        <w:rPr>
          <w:rFonts w:hint="eastAsia"/>
        </w:rPr>
        <w:t>私（純粋自我）は，さまざまな体験をするが，すべて同一の対象に向かっている</w:t>
      </w:r>
      <w:r>
        <w:rPr>
          <w:rFonts w:hint="eastAsia"/>
        </w:rPr>
        <w:t>=</w:t>
      </w:r>
      <w:r>
        <w:rPr>
          <w:rFonts w:hint="eastAsia"/>
        </w:rPr>
        <w:t>志向性</w:t>
      </w:r>
    </w:p>
    <w:p w:rsidR="00A61872" w:rsidRDefault="00A61872" w:rsidP="00DB0990">
      <w:r>
        <w:rPr>
          <w:rFonts w:hint="eastAsia"/>
        </w:rPr>
        <w:t>Ex</w:t>
      </w:r>
      <w:r>
        <w:rPr>
          <w:rFonts w:hint="eastAsia"/>
        </w:rPr>
        <w:t>体験１「タバコの缶の表面を見る」　体験２「タバコの缶の側面を見る」…</w:t>
      </w:r>
    </w:p>
    <w:p w:rsidR="00A61872" w:rsidRDefault="00A61872" w:rsidP="00DB0990">
      <w:r>
        <w:rPr>
          <w:rFonts w:hint="eastAsia"/>
        </w:rPr>
        <w:t>体験は異なっているが，すべて同一のタバコの缶を知覚している。</w:t>
      </w:r>
    </w:p>
    <w:p w:rsidR="00A61872" w:rsidRDefault="00A61872" w:rsidP="00DB0990"/>
    <w:p w:rsidR="00A61872" w:rsidRDefault="00A61872" w:rsidP="00DB0990">
      <w:r>
        <w:rPr>
          <w:rFonts w:hint="eastAsia"/>
        </w:rPr>
        <w:t>つまり…</w:t>
      </w:r>
    </w:p>
    <w:p w:rsidR="00A61872" w:rsidRDefault="00A61872" w:rsidP="00DB0990">
      <w:r>
        <w:rPr>
          <w:rFonts w:hint="eastAsia"/>
        </w:rPr>
        <w:t>意識の（能動的な）作用が，対象を構成（</w:t>
      </w:r>
      <w:r>
        <w:rPr>
          <w:rFonts w:hint="eastAsia"/>
        </w:rPr>
        <w:t>=</w:t>
      </w:r>
      <w:r>
        <w:rPr>
          <w:rFonts w:hint="eastAsia"/>
        </w:rPr>
        <w:t>志向的体験）する</w:t>
      </w:r>
    </w:p>
    <w:p w:rsidR="00A61872" w:rsidRDefault="00A61872" w:rsidP="00DB0990">
      <w:r>
        <w:rPr>
          <w:rFonts w:hint="eastAsia"/>
        </w:rPr>
        <w:t>志向的体験は，モノだけではなく，他者（他我）にもあてはまる。</w:t>
      </w:r>
    </w:p>
    <w:p w:rsidR="00A61872" w:rsidRDefault="00A61872" w:rsidP="00DB0990"/>
    <w:p w:rsidR="00A61872" w:rsidRDefault="00A61872" w:rsidP="00DB0990">
      <w:r>
        <w:rPr>
          <w:rFonts w:hint="eastAsia"/>
        </w:rPr>
        <w:lastRenderedPageBreak/>
        <w:t>※「他我論」とは何か？</w:t>
      </w:r>
    </w:p>
    <w:p w:rsidR="00A61872" w:rsidRDefault="00A61872" w:rsidP="00A61872">
      <w:r>
        <w:rPr>
          <w:rFonts w:hint="eastAsia"/>
        </w:rPr>
        <w:t>私が見ている世界に，「自分の身体と類似した」外的物体を見つける→それは「私とは異なる，他の世界をもつ身体」であると，外的物体に意味づける→私の身体とともにある「私の心の領域（欲望，信念，思考</w:t>
      </w:r>
      <w:r>
        <w:rPr>
          <w:rFonts w:hint="eastAsia"/>
        </w:rPr>
        <w:t>etc</w:t>
      </w:r>
      <w:r>
        <w:rPr>
          <w:rFonts w:hint="eastAsia"/>
        </w:rPr>
        <w:t>）」が，他の世界をもつ身体にも存在すると考え，「感情移入」を行う。</w:t>
      </w:r>
    </w:p>
    <w:p w:rsidR="00A61872" w:rsidRDefault="00A61872" w:rsidP="00A61872"/>
    <w:p w:rsidR="00A61872" w:rsidRPr="00A61872" w:rsidRDefault="00A61872" w:rsidP="00A61872">
      <w:r>
        <w:rPr>
          <w:rFonts w:hint="eastAsia"/>
        </w:rPr>
        <w:t>※「感情移入（</w:t>
      </w:r>
      <w:r>
        <w:rPr>
          <w:rFonts w:hint="eastAsia"/>
        </w:rPr>
        <w:t>empathy</w:t>
      </w:r>
      <w:r>
        <w:rPr>
          <w:rFonts w:hint="eastAsia"/>
        </w:rPr>
        <w:t>）」とは何か？</w:t>
      </w:r>
    </w:p>
    <w:p w:rsidR="00A61872" w:rsidRDefault="00B94339" w:rsidP="00DB0990">
      <w:r>
        <w:rPr>
          <w:rFonts w:hint="eastAsia"/>
        </w:rPr>
        <w:t>外的に示されたもの（根源的呈示，他者の身体）の意味を構成して，意味を付与する。</w:t>
      </w:r>
    </w:p>
    <w:p w:rsidR="00B94339" w:rsidRDefault="00B94339" w:rsidP="00DB0990">
      <w:r>
        <w:rPr>
          <w:rFonts w:hint="eastAsia"/>
        </w:rPr>
        <w:t>他者の身体，私の心→現前しているから，直接把握できる</w:t>
      </w:r>
    </w:p>
    <w:p w:rsidR="00B94339" w:rsidRDefault="00B94339" w:rsidP="00DB0990">
      <w:r>
        <w:rPr>
          <w:rFonts w:hint="eastAsia"/>
        </w:rPr>
        <w:t>他者の心→感情移入によって間接的に把握する（付帯現前）</w:t>
      </w:r>
    </w:p>
    <w:p w:rsidR="00B94339" w:rsidRDefault="00B94339" w:rsidP="00DB0990"/>
    <w:p w:rsidR="00B94339" w:rsidRDefault="00B94339" w:rsidP="00DB0990">
      <w:r>
        <w:rPr>
          <w:rFonts w:hint="eastAsia"/>
        </w:rPr>
        <w:t>(2)</w:t>
      </w:r>
      <w:r>
        <w:rPr>
          <w:rFonts w:hint="eastAsia"/>
        </w:rPr>
        <w:t>ハイデガー</w:t>
      </w:r>
    </w:p>
    <w:p w:rsidR="00B94339" w:rsidRDefault="00B94339" w:rsidP="00DB0990">
      <w:r>
        <w:rPr>
          <w:rFonts w:hint="eastAsia"/>
        </w:rPr>
        <w:t>現象学と解釈学の統合を目指した。実存主義・実在思想の代表的な哲学者。</w:t>
      </w:r>
    </w:p>
    <w:p w:rsidR="00287352" w:rsidRDefault="00B94339" w:rsidP="00287352">
      <w:pPr>
        <w:ind w:firstLineChars="100" w:firstLine="210"/>
        <w:jc w:val="left"/>
      </w:pPr>
      <w:r>
        <w:rPr>
          <w:rFonts w:hint="eastAsia"/>
        </w:rPr>
        <w:t>※「現存在」…われわれがそれであるところの存在者</w:t>
      </w:r>
      <w:r w:rsidR="00287352">
        <w:rPr>
          <w:rFonts w:hint="eastAsia"/>
        </w:rPr>
        <w:t>。自己への理解には，実存から理解する本来的なものと，世間に従う非本来的なものの二種類があるとした。</w:t>
      </w:r>
    </w:p>
    <w:p w:rsidR="00287352" w:rsidRDefault="00287352" w:rsidP="00287352">
      <w:pPr>
        <w:ind w:firstLineChars="100" w:firstLine="210"/>
        <w:jc w:val="left"/>
      </w:pPr>
      <w:r>
        <w:rPr>
          <w:rFonts w:hint="eastAsia"/>
        </w:rPr>
        <w:t>本来的自己＝様々な有意義性・可能性の根拠となる，自己の有限性（つまり，死）を自覚していること。</w:t>
      </w:r>
    </w:p>
    <w:p w:rsidR="00287352" w:rsidRDefault="00287352" w:rsidP="00287352">
      <w:pPr>
        <w:ind w:firstLineChars="100" w:firstLine="210"/>
        <w:jc w:val="left"/>
      </w:pPr>
      <w:r>
        <w:rPr>
          <w:rFonts w:hint="eastAsia"/>
        </w:rPr>
        <w:t>※「先駆的決意性（死への決意）」…死に対する非力さ，被投的根拠（自分は死というものに投げ入れられている）を自覚すること。</w:t>
      </w:r>
    </w:p>
    <w:p w:rsidR="00287352" w:rsidRDefault="00287352" w:rsidP="00287352">
      <w:pPr>
        <w:ind w:firstLineChars="100" w:firstLine="210"/>
        <w:jc w:val="left"/>
      </w:pPr>
      <w:r>
        <w:rPr>
          <w:rFonts w:hint="eastAsia"/>
        </w:rPr>
        <w:t>←→非本来的自己＝世間（匿名の他者，</w:t>
      </w:r>
      <w:r>
        <w:rPr>
          <w:rFonts w:hint="eastAsia"/>
        </w:rPr>
        <w:t>das Man</w:t>
      </w:r>
      <w:r>
        <w:rPr>
          <w:rFonts w:hint="eastAsia"/>
        </w:rPr>
        <w:t>）に従う。→責任が不明瞭</w:t>
      </w:r>
    </w:p>
    <w:p w:rsidR="00287352" w:rsidRDefault="00287352" w:rsidP="00287352">
      <w:pPr>
        <w:jc w:val="left"/>
      </w:pPr>
      <w:r>
        <w:rPr>
          <w:rFonts w:hint="eastAsia"/>
        </w:rPr>
        <w:t>ハイデガーの考える自己＝西欧の伝統的な考え方である「魂の永遠性」を否定した。</w:t>
      </w:r>
    </w:p>
    <w:p w:rsidR="00B94339" w:rsidRDefault="00B94339" w:rsidP="00DB0990"/>
    <w:p w:rsidR="00287352" w:rsidRDefault="00287352" w:rsidP="00DB0990">
      <w:r>
        <w:rPr>
          <w:rFonts w:hint="eastAsia"/>
        </w:rPr>
        <w:t>(3)</w:t>
      </w:r>
      <w:r>
        <w:rPr>
          <w:rFonts w:hint="eastAsia"/>
        </w:rPr>
        <w:t>サルトル</w:t>
      </w:r>
    </w:p>
    <w:p w:rsidR="00287352" w:rsidRDefault="00287352" w:rsidP="00DB0990">
      <w:r>
        <w:rPr>
          <w:rFonts w:hint="eastAsia"/>
        </w:rPr>
        <w:t xml:space="preserve">　即自（物）は自己同一性に結びつくが，対自（意識）は自己とは一致せずに絶えず変化しているものと考えた。→自己とは，常に様々なことを考えていて絶えず変化しており，理想とは一致しない。</w:t>
      </w:r>
    </w:p>
    <w:p w:rsidR="00287352" w:rsidRDefault="00287352" w:rsidP="00DB0990">
      <w:r>
        <w:rPr>
          <w:rFonts w:hint="eastAsia"/>
        </w:rPr>
        <w:t>『実存は本質に先立つ』＝「人間の存在は規定性に先立つ」という意味。</w:t>
      </w:r>
    </w:p>
    <w:p w:rsidR="00287352" w:rsidRDefault="00287352" w:rsidP="00DB0990">
      <w:r>
        <w:rPr>
          <w:rFonts w:hint="eastAsia"/>
        </w:rPr>
        <w:t>→デカルト的な，実体としての精神を否定した。</w:t>
      </w:r>
    </w:p>
    <w:p w:rsidR="00287352" w:rsidRDefault="00287352" w:rsidP="00DB0990"/>
    <w:p w:rsidR="00287352" w:rsidRDefault="00287352" w:rsidP="00DB0990">
      <w:r>
        <w:rPr>
          <w:rFonts w:hint="eastAsia"/>
        </w:rPr>
        <w:t>(4)</w:t>
      </w:r>
      <w:r w:rsidRPr="00287352">
        <w:rPr>
          <w:rFonts w:hint="eastAsia"/>
        </w:rPr>
        <w:t xml:space="preserve"> </w:t>
      </w:r>
      <w:r>
        <w:rPr>
          <w:rFonts w:hint="eastAsia"/>
        </w:rPr>
        <w:t>メルロ・ポンティ</w:t>
      </w:r>
    </w:p>
    <w:p w:rsidR="00287352" w:rsidRDefault="00287352" w:rsidP="00DB0990">
      <w:r>
        <w:rPr>
          <w:rFonts w:hint="eastAsia"/>
        </w:rPr>
        <w:t>フッサールの意識を重視する現象学に対し，</w:t>
      </w:r>
      <w:r w:rsidR="009F0EA4">
        <w:rPr>
          <w:rFonts w:hint="eastAsia"/>
        </w:rPr>
        <w:t>対象構成における</w:t>
      </w:r>
      <w:r>
        <w:rPr>
          <w:rFonts w:hint="eastAsia"/>
        </w:rPr>
        <w:t>身体の役割を主張した。</w:t>
      </w:r>
      <w:r w:rsidR="009F0EA4">
        <w:rPr>
          <w:rFonts w:hint="eastAsia"/>
        </w:rPr>
        <w:t>→</w:t>
      </w:r>
      <w:r>
        <w:rPr>
          <w:rFonts w:hint="eastAsia"/>
        </w:rPr>
        <w:t>ゲシュタルト心理学の，全体を重視する姿勢に似ている。</w:t>
      </w:r>
    </w:p>
    <w:p w:rsidR="009F0EA4" w:rsidRPr="00287352" w:rsidRDefault="009F0EA4" w:rsidP="00DB0990">
      <w:r>
        <w:rPr>
          <w:rFonts w:hint="eastAsia"/>
        </w:rPr>
        <w:t>※フッサール</w:t>
      </w:r>
      <w:r>
        <w:rPr>
          <w:rFonts w:hint="eastAsia"/>
        </w:rPr>
        <w:t>:</w:t>
      </w:r>
      <w:r>
        <w:rPr>
          <w:rFonts w:hint="eastAsia"/>
        </w:rPr>
        <w:t>意識が対象を構成する←→メルロポンティ</w:t>
      </w:r>
      <w:r>
        <w:rPr>
          <w:rFonts w:hint="eastAsia"/>
        </w:rPr>
        <w:t>:</w:t>
      </w:r>
      <w:r>
        <w:rPr>
          <w:rFonts w:hint="eastAsia"/>
        </w:rPr>
        <w:t>対象を構成するには身体が重要。</w:t>
      </w:r>
    </w:p>
    <w:p w:rsidR="00B94339" w:rsidRDefault="009F0EA4" w:rsidP="00DB0990">
      <w:r>
        <w:rPr>
          <w:rFonts w:hint="eastAsia"/>
        </w:rPr>
        <w:t>「図と地」（ルビンの壺＝図と地を同時に捉えることはできないが，どちらか一方だけを見てもそれは全てを捉えたことにならない）</w:t>
      </w:r>
    </w:p>
    <w:p w:rsidR="009F0EA4" w:rsidRDefault="009F0EA4" w:rsidP="00DB0990">
      <w:r>
        <w:rPr>
          <w:rFonts w:hint="eastAsia"/>
        </w:rPr>
        <w:t>図と地が交代する＝アスペクト（相，姿，局面）の変換</w:t>
      </w:r>
    </w:p>
    <w:p w:rsidR="009F0EA4" w:rsidRDefault="009F0EA4" w:rsidP="00DB0990">
      <w:r>
        <w:rPr>
          <w:rFonts w:hint="eastAsia"/>
        </w:rPr>
        <w:lastRenderedPageBreak/>
        <w:t>図…実際の行動</w:t>
      </w:r>
    </w:p>
    <w:p w:rsidR="009F0EA4" w:rsidRDefault="009F0EA4" w:rsidP="00DB0990">
      <w:r>
        <w:rPr>
          <w:rFonts w:hint="eastAsia"/>
        </w:rPr>
        <w:t>地…①物理的空間</w:t>
      </w:r>
    </w:p>
    <w:p w:rsidR="009F0EA4" w:rsidRDefault="009F0EA4" w:rsidP="00DB0990">
      <w:r>
        <w:rPr>
          <w:rFonts w:hint="eastAsia"/>
        </w:rPr>
        <w:t xml:space="preserve">　　②身体図式（様々な感覚によって作られる身体）</w:t>
      </w:r>
    </w:p>
    <w:p w:rsidR="009F0EA4" w:rsidRDefault="009F0EA4" w:rsidP="00DB0990">
      <w:r>
        <w:rPr>
          <w:rFonts w:hint="eastAsia"/>
        </w:rPr>
        <w:t xml:space="preserve">　　　例えば，視覚と聴覚の関係，自分の手と足の位置関係など</w:t>
      </w:r>
    </w:p>
    <w:p w:rsidR="009F0EA4" w:rsidRDefault="009F0EA4" w:rsidP="00DB0990">
      <w:r>
        <w:rPr>
          <w:rFonts w:hint="eastAsia"/>
        </w:rPr>
        <w:t>例）チョークとは何か？→黒板に字を書くもの</w:t>
      </w:r>
    </w:p>
    <w:p w:rsidR="009F0EA4" w:rsidRDefault="009F0EA4" w:rsidP="00DB0990">
      <w:r>
        <w:rPr>
          <w:rFonts w:hint="eastAsia"/>
        </w:rPr>
        <w:t>このような理解をし，また実際に行動するためには，身体図式の役割が重要である。</w:t>
      </w:r>
    </w:p>
    <w:p w:rsidR="009F0EA4" w:rsidRDefault="009F0EA4" w:rsidP="00DB0990"/>
    <w:p w:rsidR="009F0EA4" w:rsidRDefault="009F0EA4" w:rsidP="00DB0990">
      <w:r>
        <w:rPr>
          <w:rFonts w:hint="eastAsia"/>
        </w:rPr>
        <w:t>８．脳科学の現在（資料９）</w:t>
      </w:r>
    </w:p>
    <w:p w:rsidR="00A03672" w:rsidRPr="00A03672" w:rsidRDefault="009F0EA4" w:rsidP="00DB0990">
      <w:r>
        <w:rPr>
          <w:rFonts w:hint="eastAsia"/>
        </w:rPr>
        <w:t>(1)</w:t>
      </w:r>
      <w:r>
        <w:rPr>
          <w:rFonts w:hint="eastAsia"/>
        </w:rPr>
        <w:t>脳機能の可視化</w:t>
      </w:r>
      <w:r w:rsidR="00A03672">
        <w:rPr>
          <w:rFonts w:hint="eastAsia"/>
        </w:rPr>
        <w:t>，脳機能イメージング（画像化）</w:t>
      </w:r>
    </w:p>
    <w:p w:rsidR="009F0EA4" w:rsidRDefault="009F0EA4" w:rsidP="00DB0990">
      <w:r>
        <w:rPr>
          <w:rFonts w:hint="eastAsia"/>
        </w:rPr>
        <w:t>①</w:t>
      </w:r>
      <w:r>
        <w:rPr>
          <w:rFonts w:hint="eastAsia"/>
        </w:rPr>
        <w:t>PET</w:t>
      </w:r>
      <w:r>
        <w:rPr>
          <w:rFonts w:hint="eastAsia"/>
        </w:rPr>
        <w:t xml:space="preserve">　</w:t>
      </w:r>
      <w:r>
        <w:rPr>
          <w:rFonts w:hint="eastAsia"/>
        </w:rPr>
        <w:t>1970</w:t>
      </w:r>
      <w:r>
        <w:rPr>
          <w:rFonts w:hint="eastAsia"/>
        </w:rPr>
        <w:t>年代に導入された。脳機能そのもののイメージングをはじめて可能にした技術である。しかし，放射性物質を用いるため侵襲性があることが問題点。</w:t>
      </w:r>
    </w:p>
    <w:p w:rsidR="009F0EA4" w:rsidRDefault="009F0EA4" w:rsidP="00DB0990">
      <w:r>
        <w:rPr>
          <w:rFonts w:hint="eastAsia"/>
        </w:rPr>
        <w:t>②</w:t>
      </w:r>
      <w:proofErr w:type="spellStart"/>
      <w:r>
        <w:rPr>
          <w:rFonts w:hint="eastAsia"/>
        </w:rPr>
        <w:t>fMRI</w:t>
      </w:r>
      <w:proofErr w:type="spellEnd"/>
      <w:r>
        <w:rPr>
          <w:rFonts w:hint="eastAsia"/>
        </w:rPr>
        <w:t xml:space="preserve">　</w:t>
      </w:r>
      <w:r>
        <w:rPr>
          <w:rFonts w:hint="eastAsia"/>
        </w:rPr>
        <w:t>1990</w:t>
      </w:r>
      <w:r>
        <w:rPr>
          <w:rFonts w:hint="eastAsia"/>
        </w:rPr>
        <w:t>年代に導入された。</w:t>
      </w:r>
      <w:r>
        <w:rPr>
          <w:rFonts w:hint="eastAsia"/>
        </w:rPr>
        <w:t>BOLD</w:t>
      </w:r>
      <w:r>
        <w:rPr>
          <w:rFonts w:hint="eastAsia"/>
        </w:rPr>
        <w:t>コント</w:t>
      </w:r>
      <w:r w:rsidR="00A03672">
        <w:rPr>
          <w:rFonts w:hint="eastAsia"/>
        </w:rPr>
        <w:t>ラスト（血液の酸性度を測ることで，血流の変化を計測できる）とよばれる脳血流の特性を利用→侵襲性がないため，健常者にも使用することができる</w:t>
      </w:r>
    </w:p>
    <w:p w:rsidR="00A03672" w:rsidRDefault="00A03672" w:rsidP="00DB0990"/>
    <w:p w:rsidR="00A03672" w:rsidRDefault="00A03672" w:rsidP="00DB0990">
      <w:r>
        <w:rPr>
          <w:rFonts w:hint="eastAsia"/>
        </w:rPr>
        <w:t>PET</w:t>
      </w:r>
      <w:r>
        <w:rPr>
          <w:rFonts w:hint="eastAsia"/>
        </w:rPr>
        <w:t>，</w:t>
      </w:r>
      <w:proofErr w:type="spellStart"/>
      <w:r>
        <w:rPr>
          <w:rFonts w:hint="eastAsia"/>
        </w:rPr>
        <w:t>fMRI</w:t>
      </w:r>
      <w:proofErr w:type="spellEnd"/>
      <w:r>
        <w:rPr>
          <w:rFonts w:hint="eastAsia"/>
        </w:rPr>
        <w:t>ともに，生体の脳の活動をリアルタイムで，反復可能に可視化→心的プロセスの神経基盤を解明することができる（認知神経科学）</w:t>
      </w:r>
    </w:p>
    <w:p w:rsidR="00A03672" w:rsidRDefault="00A03672" w:rsidP="00DB0990"/>
    <w:p w:rsidR="00A03672" w:rsidRDefault="00A03672" w:rsidP="00DB0990">
      <w:r>
        <w:rPr>
          <w:rFonts w:hint="eastAsia"/>
        </w:rPr>
        <w:t>※問題点…「脳神経神話」脳イメージング技術のインパクトに対する過剰な期待</w:t>
      </w:r>
    </w:p>
    <w:p w:rsidR="00A03672" w:rsidRDefault="00A03672" w:rsidP="00DB0990">
      <w:r>
        <w:rPr>
          <w:rFonts w:hint="eastAsia"/>
        </w:rPr>
        <w:t>→現代における「骨相学」の復活になりかねない</w:t>
      </w:r>
    </w:p>
    <w:p w:rsidR="00A03672" w:rsidRDefault="00A03672" w:rsidP="00DB0990"/>
    <w:p w:rsidR="00A03672" w:rsidRDefault="00A03672" w:rsidP="00DB0990">
      <w:r>
        <w:rPr>
          <w:rFonts w:hint="eastAsia"/>
        </w:rPr>
        <w:t>(2)</w:t>
      </w:r>
      <w:r>
        <w:rPr>
          <w:rFonts w:hint="eastAsia"/>
        </w:rPr>
        <w:t>脳の活動に介入する技術</w:t>
      </w:r>
    </w:p>
    <w:p w:rsidR="00A03672" w:rsidRDefault="00A03672" w:rsidP="00DB0990">
      <w:r>
        <w:rPr>
          <w:rFonts w:hint="eastAsia"/>
        </w:rPr>
        <w:t>①</w:t>
      </w:r>
      <w:r>
        <w:rPr>
          <w:rFonts w:hint="eastAsia"/>
        </w:rPr>
        <w:t>BMI</w:t>
      </w:r>
      <w:r>
        <w:rPr>
          <w:rFonts w:hint="eastAsia"/>
        </w:rPr>
        <w:t>（ブレインマシンインターフェース）技術</w:t>
      </w:r>
    </w:p>
    <w:p w:rsidR="00A03672" w:rsidRDefault="00A03672" w:rsidP="00DB0990">
      <w:r>
        <w:rPr>
          <w:rFonts w:hint="eastAsia"/>
        </w:rPr>
        <w:t xml:space="preserve">　＊１　コーディング（信号化）</w:t>
      </w:r>
    </w:p>
    <w:p w:rsidR="00A03672" w:rsidRDefault="00A03672" w:rsidP="00DB0990">
      <w:r>
        <w:rPr>
          <w:rFonts w:hint="eastAsia"/>
        </w:rPr>
        <w:t xml:space="preserve">　　　　例）人工内耳（音声をデジタル信号に変換し，聴覚神経を刺激する）</w:t>
      </w:r>
    </w:p>
    <w:p w:rsidR="00A03672" w:rsidRDefault="00A03672" w:rsidP="00DB0990">
      <w:r>
        <w:rPr>
          <w:rFonts w:hint="eastAsia"/>
        </w:rPr>
        <w:t xml:space="preserve">　＊２　デコーディング（信号の解禁）</w:t>
      </w:r>
    </w:p>
    <w:p w:rsidR="00A03672" w:rsidRDefault="00A03672" w:rsidP="00DB0990">
      <w:r>
        <w:rPr>
          <w:rFonts w:hint="eastAsia"/>
        </w:rPr>
        <w:t xml:space="preserve">　　　　例）四肢麻痺患者の支援装置（脳信号を解読し，機械を操作する）</w:t>
      </w:r>
    </w:p>
    <w:p w:rsidR="00A03672" w:rsidRDefault="00A03672" w:rsidP="00DB0990">
      <w:r>
        <w:rPr>
          <w:rFonts w:hint="eastAsia"/>
        </w:rPr>
        <w:t>BMI</w:t>
      </w:r>
      <w:r>
        <w:rPr>
          <w:rFonts w:hint="eastAsia"/>
        </w:rPr>
        <w:t>技術は，感覚機能の債権や運動機能を失った患者の意思伝達補助ツール，脳障害による機能の回復など，医療目的での利用を目指すものが多い</w:t>
      </w:r>
    </w:p>
    <w:p w:rsidR="00B162A5" w:rsidRDefault="00B162A5" w:rsidP="00DB0990"/>
    <w:p w:rsidR="00B162A5" w:rsidRDefault="00B162A5" w:rsidP="00DB0990">
      <w:r>
        <w:rPr>
          <w:rFonts w:hint="eastAsia"/>
        </w:rPr>
        <w:t>②</w:t>
      </w:r>
      <w:r>
        <w:rPr>
          <w:rFonts w:hint="eastAsia"/>
        </w:rPr>
        <w:t>DBS(Deep Brain Stimulation)</w:t>
      </w:r>
    </w:p>
    <w:p w:rsidR="00B162A5" w:rsidRDefault="00B162A5" w:rsidP="00DB0990">
      <w:r>
        <w:rPr>
          <w:rFonts w:hint="eastAsia"/>
        </w:rPr>
        <w:t>脳深部に電極を埋め込み，電気刺激を行う→パーキンソン病の治療，難治性うつ病（薬が効かないうつ病）に効く？</w:t>
      </w:r>
    </w:p>
    <w:p w:rsidR="00B162A5" w:rsidRDefault="00B162A5" w:rsidP="00DB0990"/>
    <w:p w:rsidR="00B162A5" w:rsidRDefault="00B162A5" w:rsidP="00DB0990">
      <w:r>
        <w:rPr>
          <w:rFonts w:hint="eastAsia"/>
        </w:rPr>
        <w:t>③神経の補綴（ほてい）</w:t>
      </w:r>
    </w:p>
    <w:p w:rsidR="00B162A5" w:rsidRDefault="00B162A5" w:rsidP="00DB0990">
      <w:r>
        <w:rPr>
          <w:rFonts w:hint="eastAsia"/>
        </w:rPr>
        <w:t>BMI</w:t>
      </w:r>
      <w:r>
        <w:rPr>
          <w:rFonts w:hint="eastAsia"/>
        </w:rPr>
        <w:t>技術のひとつ。損傷した中枢神経のニューロンを，人工ニューロンで置き換える</w:t>
      </w:r>
    </w:p>
    <w:p w:rsidR="00B162A5" w:rsidRDefault="00B162A5" w:rsidP="00DB0990">
      <w:r>
        <w:rPr>
          <w:rFonts w:hint="eastAsia"/>
        </w:rPr>
        <w:lastRenderedPageBreak/>
        <w:t>→人工海馬がつくれる？！</w:t>
      </w:r>
    </w:p>
    <w:p w:rsidR="00B162A5" w:rsidRDefault="00B162A5" w:rsidP="00DB0990"/>
    <w:p w:rsidR="00B162A5" w:rsidRDefault="00B162A5" w:rsidP="00DB0990">
      <w:r>
        <w:rPr>
          <w:rFonts w:hint="eastAsia"/>
        </w:rPr>
        <w:t>(3)</w:t>
      </w:r>
      <w:r>
        <w:rPr>
          <w:rFonts w:hint="eastAsia"/>
        </w:rPr>
        <w:t>脳（心）をつくる技術＝人工知能</w:t>
      </w:r>
    </w:p>
    <w:p w:rsidR="00B162A5" w:rsidRDefault="00B162A5" w:rsidP="00DB0990">
      <w:r>
        <w:rPr>
          <w:rFonts w:hint="eastAsia"/>
        </w:rPr>
        <w:t>①初期の人工知能（</w:t>
      </w:r>
      <w:r>
        <w:rPr>
          <w:rFonts w:hint="eastAsia"/>
        </w:rPr>
        <w:t>1950</w:t>
      </w:r>
      <w:r>
        <w:rPr>
          <w:rFonts w:hint="eastAsia"/>
        </w:rPr>
        <w:t>年代～）</w:t>
      </w:r>
    </w:p>
    <w:p w:rsidR="00B162A5" w:rsidRDefault="00B162A5" w:rsidP="00DB0990">
      <w:r>
        <w:rPr>
          <w:rFonts w:hint="eastAsia"/>
        </w:rPr>
        <w:t>「記号計算主義」…心は記号処理にすぎない。だから適切なプログラムを作れば，それがすなわち心になる。</w:t>
      </w:r>
    </w:p>
    <w:p w:rsidR="00B162A5" w:rsidRDefault="00B162A5" w:rsidP="00DB0990">
      <w:r>
        <w:rPr>
          <w:rFonts w:hint="eastAsia"/>
        </w:rPr>
        <w:t>結果：うまくいかなかった。</w:t>
      </w:r>
    </w:p>
    <w:p w:rsidR="00B162A5" w:rsidRDefault="00B162A5" w:rsidP="00DB0990">
      <w:r>
        <w:rPr>
          <w:rFonts w:hint="eastAsia"/>
        </w:rPr>
        <w:t>②ニューラルネットワーク（コネクショニズム）（</w:t>
      </w:r>
      <w:r>
        <w:rPr>
          <w:rFonts w:hint="eastAsia"/>
        </w:rPr>
        <w:t>1980</w:t>
      </w:r>
      <w:r>
        <w:rPr>
          <w:rFonts w:hint="eastAsia"/>
        </w:rPr>
        <w:t>年代～）</w:t>
      </w:r>
    </w:p>
    <w:p w:rsidR="00B162A5" w:rsidRDefault="00B162A5" w:rsidP="00DB0990">
      <w:r>
        <w:rPr>
          <w:rFonts w:hint="eastAsia"/>
        </w:rPr>
        <w:t>脳神経のネットワークを，人工ニューロンを用いて再現する（詳しくは後述）</w:t>
      </w:r>
    </w:p>
    <w:p w:rsidR="00B162A5" w:rsidRDefault="00B162A5" w:rsidP="00DB0990"/>
    <w:p w:rsidR="00B162A5" w:rsidRDefault="00B162A5" w:rsidP="00DB0990">
      <w:r>
        <w:rPr>
          <w:rFonts w:hint="eastAsia"/>
        </w:rPr>
        <w:t>※構成論的アプローチ</w:t>
      </w:r>
    </w:p>
    <w:p w:rsidR="00B162A5" w:rsidRDefault="00B162A5" w:rsidP="00DB0990">
      <w:r>
        <w:rPr>
          <w:rFonts w:hint="eastAsia"/>
        </w:rPr>
        <w:t xml:space="preserve">　ロボットを作ることによって，人間の脳（心）を理解しようとする。</w:t>
      </w:r>
    </w:p>
    <w:p w:rsidR="00B162A5" w:rsidRDefault="00B162A5" w:rsidP="00DB0990">
      <w:r>
        <w:rPr>
          <w:rFonts w:hint="eastAsia"/>
        </w:rPr>
        <w:t>ロボットは身体を持つから，環境とのインタラクションがある→ロボットと人間の比較が可能になる</w:t>
      </w:r>
    </w:p>
    <w:p w:rsidR="00B162A5" w:rsidRDefault="00B162A5" w:rsidP="00DB0990"/>
    <w:p w:rsidR="00B162A5" w:rsidRDefault="00B162A5" w:rsidP="00DB0990">
      <w:r>
        <w:rPr>
          <w:rFonts w:hint="eastAsia"/>
        </w:rPr>
        <w:t>９．心と脳をめぐる諸理論</w:t>
      </w:r>
    </w:p>
    <w:p w:rsidR="00B162A5" w:rsidRDefault="00B162A5" w:rsidP="00B162A5">
      <w:r>
        <w:rPr>
          <w:rFonts w:hint="eastAsia"/>
        </w:rPr>
        <w:t>(1)</w:t>
      </w:r>
      <w:r w:rsidR="00022F5A">
        <w:rPr>
          <w:rFonts w:hint="eastAsia"/>
        </w:rPr>
        <w:t>サールの考え（</w:t>
      </w:r>
      <w:r w:rsidRPr="00B162A5">
        <w:rPr>
          <w:rFonts w:hint="eastAsia"/>
        </w:rPr>
        <w:t xml:space="preserve"> </w:t>
      </w:r>
      <w:r>
        <w:rPr>
          <w:rFonts w:hint="eastAsia"/>
        </w:rPr>
        <w:t>弱い</w:t>
      </w:r>
      <w:r>
        <w:rPr>
          <w:rFonts w:hint="eastAsia"/>
        </w:rPr>
        <w:t>AI</w:t>
      </w:r>
      <w:r>
        <w:rPr>
          <w:rFonts w:hint="eastAsia"/>
        </w:rPr>
        <w:t>と強い</w:t>
      </w:r>
      <w:r>
        <w:rPr>
          <w:rFonts w:hint="eastAsia"/>
        </w:rPr>
        <w:t>AI</w:t>
      </w:r>
      <w:r w:rsidR="00022F5A">
        <w:rPr>
          <w:rFonts w:hint="eastAsia"/>
        </w:rPr>
        <w:t>）</w:t>
      </w:r>
    </w:p>
    <w:p w:rsidR="00022F5A" w:rsidRDefault="00022F5A" w:rsidP="00022F5A">
      <w:r>
        <w:rPr>
          <w:rFonts w:hint="eastAsia"/>
        </w:rPr>
        <w:t>①</w:t>
      </w:r>
      <w:r w:rsidR="00B162A5">
        <w:rPr>
          <w:rFonts w:hint="eastAsia"/>
        </w:rPr>
        <w:t>1980</w:t>
      </w:r>
      <w:r w:rsidR="00B162A5">
        <w:rPr>
          <w:rFonts w:hint="eastAsia"/>
        </w:rPr>
        <w:t>年以前</w:t>
      </w:r>
    </w:p>
    <w:p w:rsidR="00022F5A" w:rsidRDefault="00B162A5" w:rsidP="00022F5A">
      <w:r>
        <w:rPr>
          <w:rFonts w:hint="eastAsia"/>
        </w:rPr>
        <w:t>心（知的能力）は単なる記号処理にすぎないものだと捉える古典的</w:t>
      </w:r>
      <w:r>
        <w:rPr>
          <w:rFonts w:hint="eastAsia"/>
        </w:rPr>
        <w:t>AI</w:t>
      </w:r>
      <w:r>
        <w:rPr>
          <w:rFonts w:hint="eastAsia"/>
        </w:rPr>
        <w:t>（記号計算主義）が主流</w:t>
      </w:r>
    </w:p>
    <w:p w:rsidR="00022F5A" w:rsidRDefault="00022F5A" w:rsidP="00022F5A">
      <w:r>
        <w:rPr>
          <w:rFonts w:hint="eastAsia"/>
        </w:rPr>
        <w:t>②</w:t>
      </w:r>
      <w:r w:rsidR="00B162A5">
        <w:rPr>
          <w:rFonts w:hint="eastAsia"/>
        </w:rPr>
        <w:t>1980</w:t>
      </w:r>
      <w:r w:rsidR="00B162A5">
        <w:rPr>
          <w:rFonts w:hint="eastAsia"/>
        </w:rPr>
        <w:t>年</w:t>
      </w:r>
      <w:r>
        <w:rPr>
          <w:rFonts w:hint="eastAsia"/>
        </w:rPr>
        <w:t xml:space="preserve">　サールの論文</w:t>
      </w:r>
    </w:p>
    <w:p w:rsidR="00022F5A" w:rsidRDefault="00022F5A" w:rsidP="00022F5A">
      <w:r>
        <w:rPr>
          <w:rFonts w:hint="eastAsia"/>
        </w:rPr>
        <w:t>×</w:t>
      </w:r>
      <w:r w:rsidR="00B162A5">
        <w:rPr>
          <w:rFonts w:hint="eastAsia"/>
        </w:rPr>
        <w:t>「強い</w:t>
      </w:r>
      <w:r w:rsidR="00B162A5">
        <w:rPr>
          <w:rFonts w:hint="eastAsia"/>
        </w:rPr>
        <w:t>AI</w:t>
      </w:r>
      <w:r w:rsidR="00B162A5">
        <w:rPr>
          <w:rFonts w:hint="eastAsia"/>
        </w:rPr>
        <w:t>」</w:t>
      </w:r>
      <w:r>
        <w:rPr>
          <w:rFonts w:hint="eastAsia"/>
        </w:rPr>
        <w:t>…</w:t>
      </w:r>
      <w:r w:rsidR="00B162A5">
        <w:rPr>
          <w:rFonts w:hint="eastAsia"/>
        </w:rPr>
        <w:t>人間の知的能力を再現する適切なプログラムは，それ自体が心である</w:t>
      </w:r>
    </w:p>
    <w:p w:rsidR="00022F5A" w:rsidRDefault="00022F5A" w:rsidP="00022F5A">
      <w:r>
        <w:rPr>
          <w:rFonts w:hint="eastAsia"/>
        </w:rPr>
        <w:t>○「</w:t>
      </w:r>
      <w:r w:rsidR="00B162A5">
        <w:rPr>
          <w:rFonts w:hint="eastAsia"/>
        </w:rPr>
        <w:t>弱い</w:t>
      </w:r>
      <w:r w:rsidR="00B162A5">
        <w:rPr>
          <w:rFonts w:hint="eastAsia"/>
        </w:rPr>
        <w:t>AI</w:t>
      </w:r>
      <w:r>
        <w:rPr>
          <w:rFonts w:hint="eastAsia"/>
        </w:rPr>
        <w:t>」…</w:t>
      </w:r>
      <w:r w:rsidR="00B162A5">
        <w:rPr>
          <w:rFonts w:hint="eastAsia"/>
        </w:rPr>
        <w:t>コンピュータは人間の心の一部をシュミレーションできるにすぎない</w:t>
      </w:r>
    </w:p>
    <w:p w:rsidR="00022F5A" w:rsidRDefault="00022F5A" w:rsidP="00022F5A"/>
    <w:p w:rsidR="00B162A5" w:rsidRDefault="00022F5A" w:rsidP="00DB0990">
      <w:r>
        <w:rPr>
          <w:rFonts w:hint="eastAsia"/>
        </w:rPr>
        <w:t>※「中国語の部屋」（思考実験）</w:t>
      </w:r>
    </w:p>
    <w:p w:rsidR="00022F5A" w:rsidRDefault="00022F5A" w:rsidP="00DB0990">
      <w:r>
        <w:rPr>
          <w:rFonts w:hint="eastAsia"/>
        </w:rPr>
        <w:t>中国語話者⇔中国語を理解しないが手引き書を持っている人（部屋の中）</w:t>
      </w:r>
    </w:p>
    <w:p w:rsidR="00022F5A" w:rsidRDefault="00022F5A" w:rsidP="00DB0990">
      <w:r>
        <w:rPr>
          <w:rFonts w:hint="eastAsia"/>
        </w:rPr>
        <w:t xml:space="preserve">　部屋の外からは，部屋の中の人が中国語を理解しているように見える（実際は理解していない）</w:t>
      </w:r>
    </w:p>
    <w:p w:rsidR="00022F5A" w:rsidRDefault="00022F5A" w:rsidP="00DB0990">
      <w:r>
        <w:rPr>
          <w:rFonts w:hint="eastAsia"/>
        </w:rPr>
        <w:t>同様に</w:t>
      </w:r>
    </w:p>
    <w:p w:rsidR="00022F5A" w:rsidRDefault="00022F5A" w:rsidP="00DB0990">
      <w:r>
        <w:rPr>
          <w:rFonts w:hint="eastAsia"/>
        </w:rPr>
        <w:t>人間⇔コンピュータ（ロボット）</w:t>
      </w:r>
    </w:p>
    <w:p w:rsidR="00022F5A" w:rsidRDefault="00022F5A" w:rsidP="00DB0990">
      <w:r>
        <w:rPr>
          <w:rFonts w:hint="eastAsia"/>
        </w:rPr>
        <w:t xml:space="preserve">　一見，コンピュータは人間の質問を理解して，適切に答えているようである（実際は，統語論的な記号操作をしているだけ）→コンピュータは意味の理解を欠いている</w:t>
      </w:r>
    </w:p>
    <w:p w:rsidR="00022F5A" w:rsidRDefault="00022F5A" w:rsidP="00DB0990"/>
    <w:p w:rsidR="00022F5A" w:rsidRDefault="00022F5A" w:rsidP="00022F5A">
      <w:r>
        <w:rPr>
          <w:rFonts w:hint="eastAsia"/>
        </w:rPr>
        <w:t>サールによる心とプログラムの違い…「意味の理解をする」「志向性を持つ」「クオリアを持つ」のが心，持たないのがプログラム</w:t>
      </w:r>
    </w:p>
    <w:p w:rsidR="00022F5A" w:rsidRDefault="00022F5A" w:rsidP="00022F5A">
      <w:r>
        <w:rPr>
          <w:rFonts w:hint="eastAsia"/>
        </w:rPr>
        <w:t>この違いは，ハードウェアが脳であるかそうではないかによる</w:t>
      </w:r>
    </w:p>
    <w:p w:rsidR="00022F5A" w:rsidRDefault="00022F5A" w:rsidP="00DB0990">
      <w:r>
        <w:rPr>
          <w:rFonts w:hint="eastAsia"/>
        </w:rPr>
        <w:lastRenderedPageBreak/>
        <w:t>③では，心的プロセスは脳科学によって解明されるか？！</w:t>
      </w:r>
    </w:p>
    <w:p w:rsidR="00022F5A" w:rsidRDefault="00022F5A" w:rsidP="00DB0990">
      <w:r>
        <w:rPr>
          <w:rFonts w:hint="eastAsia"/>
        </w:rPr>
        <w:t>サールは解明できないと考えた。</w:t>
      </w:r>
    </w:p>
    <w:p w:rsidR="00022F5A" w:rsidRDefault="00022F5A" w:rsidP="00DB0990">
      <w:r>
        <w:rPr>
          <w:rFonts w:hint="eastAsia"/>
        </w:rPr>
        <w:t>心的プロセス</w:t>
      </w:r>
      <w:r>
        <w:rPr>
          <w:rFonts w:hint="eastAsia"/>
        </w:rPr>
        <w:t>=</w:t>
      </w:r>
      <w:r>
        <w:rPr>
          <w:rFonts w:hint="eastAsia"/>
        </w:rPr>
        <w:t>脳内プロセスによって引き起こされるが，それに還元されない</w:t>
      </w:r>
    </w:p>
    <w:p w:rsidR="00022F5A" w:rsidRDefault="00022F5A" w:rsidP="00DB0990"/>
    <w:p w:rsidR="00022F5A" w:rsidRDefault="00022F5A" w:rsidP="00022F5A">
      <w:r>
        <w:rPr>
          <w:rFonts w:hint="eastAsia"/>
        </w:rPr>
        <w:t>(2)</w:t>
      </w:r>
      <w:r w:rsidRPr="00022F5A">
        <w:rPr>
          <w:rFonts w:hint="eastAsia"/>
        </w:rPr>
        <w:t xml:space="preserve"> </w:t>
      </w:r>
      <w:r>
        <w:rPr>
          <w:rFonts w:hint="eastAsia"/>
        </w:rPr>
        <w:t>心脳同一説</w:t>
      </w:r>
    </w:p>
    <w:p w:rsidR="00022F5A" w:rsidRDefault="00022F5A" w:rsidP="00022F5A">
      <w:r>
        <w:rPr>
          <w:rFonts w:hint="eastAsia"/>
        </w:rPr>
        <w:t>①タイプ同一説（還元主義）</w:t>
      </w:r>
    </w:p>
    <w:p w:rsidR="00022F5A" w:rsidRDefault="00022F5A" w:rsidP="00022F5A">
      <w:pPr>
        <w:ind w:firstLineChars="100" w:firstLine="210"/>
      </w:pPr>
      <w:r>
        <w:rPr>
          <w:rFonts w:hint="eastAsia"/>
        </w:rPr>
        <w:t>ある特定のタイプの神経状態には，必ず特定のタイプの心的状態が対応する。</w:t>
      </w:r>
    </w:p>
    <w:p w:rsidR="00022F5A" w:rsidRDefault="00022F5A" w:rsidP="00022F5A">
      <w:pPr>
        <w:ind w:firstLineChars="100" w:firstLine="210"/>
      </w:pPr>
      <w:r>
        <w:rPr>
          <w:rFonts w:hint="eastAsia"/>
        </w:rPr>
        <w:t>→心は脳に還元される</w:t>
      </w:r>
    </w:p>
    <w:p w:rsidR="00022F5A" w:rsidRDefault="00022F5A" w:rsidP="00022F5A">
      <w:r>
        <w:rPr>
          <w:rFonts w:hint="eastAsia"/>
        </w:rPr>
        <w:t>②トークン同一説（機能主義）</w:t>
      </w:r>
    </w:p>
    <w:p w:rsidR="00743418" w:rsidRDefault="00022F5A" w:rsidP="00022F5A">
      <w:pPr>
        <w:ind w:firstLineChars="100" w:firstLine="210"/>
      </w:pPr>
      <w:r>
        <w:rPr>
          <w:rFonts w:hint="eastAsia"/>
        </w:rPr>
        <w:t>ある心的状態には，必ず何らかの物理的状態が対応するが，ある物理的状態から心的状態を完全に予測することは出来ない</w:t>
      </w:r>
    </w:p>
    <w:p w:rsidR="00022F5A" w:rsidRDefault="00743418" w:rsidP="00022F5A">
      <w:pPr>
        <w:ind w:firstLineChars="100" w:firstLine="210"/>
      </w:pPr>
      <w:r>
        <w:rPr>
          <w:rFonts w:hint="eastAsia"/>
        </w:rPr>
        <w:t>→</w:t>
      </w:r>
      <w:r w:rsidR="00022F5A">
        <w:rPr>
          <w:rFonts w:hint="eastAsia"/>
        </w:rPr>
        <w:t>「多形実現可能性」</w:t>
      </w:r>
      <w:r>
        <w:rPr>
          <w:rFonts w:hint="eastAsia"/>
        </w:rPr>
        <w:t>（複数の様々な物理的状態からひとつの心的状態のタイプになりうる）</w:t>
      </w:r>
      <w:r w:rsidR="00022F5A">
        <w:rPr>
          <w:rFonts w:hint="eastAsia"/>
        </w:rPr>
        <w:t>がある</w:t>
      </w:r>
    </w:p>
    <w:p w:rsidR="00022F5A" w:rsidRDefault="00022F5A" w:rsidP="00DB0990"/>
    <w:p w:rsidR="00743418" w:rsidRDefault="00743418" w:rsidP="00743418">
      <w:r>
        <w:rPr>
          <w:rFonts w:hint="eastAsia"/>
        </w:rPr>
        <w:t>(3)</w:t>
      </w:r>
      <w:r w:rsidRPr="00743418">
        <w:rPr>
          <w:rFonts w:hint="eastAsia"/>
        </w:rPr>
        <w:t xml:space="preserve"> </w:t>
      </w:r>
      <w:r>
        <w:rPr>
          <w:rFonts w:hint="eastAsia"/>
        </w:rPr>
        <w:t>消去主義</w:t>
      </w:r>
    </w:p>
    <w:p w:rsidR="00743418" w:rsidRDefault="00743418" w:rsidP="00743418">
      <w:r>
        <w:rPr>
          <w:rFonts w:hint="eastAsia"/>
        </w:rPr>
        <w:t xml:space="preserve">　心的事象（心的プロセス）はそもそも存在せず，物理的実存が全てである</w:t>
      </w:r>
    </w:p>
    <w:p w:rsidR="00743418" w:rsidRDefault="00743418" w:rsidP="00743418">
      <w:r>
        <w:rPr>
          <w:rFonts w:hint="eastAsia"/>
        </w:rPr>
        <w:t>Cf</w:t>
      </w:r>
      <w:r>
        <w:rPr>
          <w:rFonts w:hint="eastAsia"/>
        </w:rPr>
        <w:t>行動主義は，消去主義の一種である。</w:t>
      </w:r>
    </w:p>
    <w:p w:rsidR="00743418" w:rsidRDefault="00743418" w:rsidP="00743418"/>
    <w:p w:rsidR="00743418" w:rsidRDefault="00743418" w:rsidP="00743418">
      <w:pPr>
        <w:rPr>
          <w:rFonts w:hint="eastAsia"/>
        </w:rPr>
      </w:pPr>
      <w:r>
        <w:rPr>
          <w:rFonts w:hint="eastAsia"/>
        </w:rPr>
        <w:t>(4)</w:t>
      </w:r>
      <w:r>
        <w:rPr>
          <w:rFonts w:hint="eastAsia"/>
        </w:rPr>
        <w:t>モジュラリティ（資料１２）</w:t>
      </w:r>
    </w:p>
    <w:p w:rsidR="00354657" w:rsidRDefault="00354657" w:rsidP="00743418">
      <w:pPr>
        <w:rPr>
          <w:rFonts w:hint="eastAsia"/>
        </w:rPr>
      </w:pPr>
      <w:r>
        <w:rPr>
          <w:rFonts w:hint="eastAsia"/>
        </w:rPr>
        <w:t>認知能力を構成するのは，一般的能力ではなく，相互に独立した様々な専門的能力の集合である，と主張する。</w:t>
      </w:r>
    </w:p>
    <w:p w:rsidR="00354657" w:rsidRDefault="00A33E49" w:rsidP="00743418">
      <w:pPr>
        <w:rPr>
          <w:rFonts w:hint="eastAsia"/>
        </w:rPr>
      </w:pPr>
      <w:r>
        <w:rPr>
          <w:rFonts w:hint="eastAsia"/>
        </w:rPr>
        <w:t>モジュール＝専門的に分化した能力の単位（？）</w:t>
      </w:r>
    </w:p>
    <w:p w:rsidR="00A33E49" w:rsidRDefault="00A33E49" w:rsidP="00743418">
      <w:pPr>
        <w:rPr>
          <w:rFonts w:hint="eastAsia"/>
        </w:rPr>
      </w:pPr>
      <w:r>
        <w:rPr>
          <w:rFonts w:hint="eastAsia"/>
        </w:rPr>
        <w:t>※脳がモジュールであることの特徴</w:t>
      </w:r>
    </w:p>
    <w:p w:rsidR="00A33E49" w:rsidRDefault="00A33E49" w:rsidP="00743418">
      <w:pPr>
        <w:rPr>
          <w:rFonts w:hint="eastAsia"/>
        </w:rPr>
      </w:pPr>
      <w:r>
        <w:rPr>
          <w:rFonts w:hint="eastAsia"/>
        </w:rPr>
        <w:t>＊１　領域限定的</w:t>
      </w:r>
    </w:p>
    <w:p w:rsidR="00A33E49" w:rsidRDefault="00A33E49" w:rsidP="00743418">
      <w:pPr>
        <w:rPr>
          <w:rFonts w:hint="eastAsia"/>
        </w:rPr>
      </w:pPr>
      <w:r>
        <w:rPr>
          <w:rFonts w:hint="eastAsia"/>
        </w:rPr>
        <w:t>＊２　ニューロン的構造として生得的に組み込まれている（局在説？）</w:t>
      </w:r>
    </w:p>
    <w:p w:rsidR="00A33E49" w:rsidRDefault="00A33E49" w:rsidP="00743418">
      <w:pPr>
        <w:rPr>
          <w:rFonts w:hint="eastAsia"/>
        </w:rPr>
      </w:pPr>
      <w:r>
        <w:rPr>
          <w:rFonts w:hint="eastAsia"/>
        </w:rPr>
        <w:t>＊３　自動的・自律的に作動する</w:t>
      </w:r>
    </w:p>
    <w:p w:rsidR="00A33E49" w:rsidRDefault="00A33E49" w:rsidP="00743418">
      <w:pPr>
        <w:rPr>
          <w:rFonts w:hint="eastAsia"/>
        </w:rPr>
      </w:pPr>
      <w:r>
        <w:rPr>
          <w:rFonts w:hint="eastAsia"/>
        </w:rPr>
        <w:t>＊４　モジュール同士が独立していて，それぞれの情報にアクセスできない</w:t>
      </w:r>
    </w:p>
    <w:p w:rsidR="00A33E49" w:rsidRDefault="00A33E49" w:rsidP="00743418">
      <w:pPr>
        <w:rPr>
          <w:rFonts w:hint="eastAsia"/>
        </w:rPr>
      </w:pPr>
    </w:p>
    <w:p w:rsidR="00A33E49" w:rsidRPr="00A33E49" w:rsidRDefault="00A33E49" w:rsidP="00743418">
      <w:r>
        <w:rPr>
          <w:rFonts w:hint="eastAsia"/>
        </w:rPr>
        <w:t>１０．神経細胞のしくみ</w:t>
      </w:r>
    </w:p>
    <w:p w:rsidR="00743418" w:rsidRDefault="00980CBE" w:rsidP="00743418">
      <w:pPr>
        <w:rPr>
          <w:rFonts w:hint="eastAsia"/>
        </w:rPr>
      </w:pPr>
      <w:r>
        <w:rPr>
          <w:rFonts w:hint="eastAsia"/>
        </w:rPr>
        <w:t>(1)</w:t>
      </w:r>
      <w:r>
        <w:rPr>
          <w:rFonts w:hint="eastAsia"/>
        </w:rPr>
        <w:t>シナプスの結合の可塑性</w:t>
      </w:r>
    </w:p>
    <w:p w:rsidR="00980CBE" w:rsidRDefault="00980CBE" w:rsidP="00743418">
      <w:pPr>
        <w:rPr>
          <w:rFonts w:hint="eastAsia"/>
        </w:rPr>
      </w:pPr>
      <w:r>
        <w:rPr>
          <w:rFonts w:hint="eastAsia"/>
        </w:rPr>
        <w:t>シナプスの生成・消滅や，結合の強度は，刺激のパターンへの反応として変化する</w:t>
      </w:r>
    </w:p>
    <w:p w:rsidR="00980CBE" w:rsidRDefault="00980CBE" w:rsidP="00743418">
      <w:pPr>
        <w:rPr>
          <w:rFonts w:hint="eastAsia"/>
        </w:rPr>
      </w:pPr>
      <w:r>
        <w:rPr>
          <w:rFonts w:hint="eastAsia"/>
        </w:rPr>
        <w:t>(2)</w:t>
      </w:r>
      <w:r>
        <w:rPr>
          <w:rFonts w:hint="eastAsia"/>
        </w:rPr>
        <w:t>閾値</w:t>
      </w:r>
    </w:p>
    <w:p w:rsidR="00980CBE" w:rsidRDefault="00980CBE" w:rsidP="00743418">
      <w:pPr>
        <w:rPr>
          <w:rFonts w:hint="eastAsia"/>
        </w:rPr>
      </w:pPr>
      <w:r>
        <w:rPr>
          <w:rFonts w:hint="eastAsia"/>
        </w:rPr>
        <w:t>静止電位…－７０</w:t>
      </w:r>
      <w:r>
        <w:rPr>
          <w:rFonts w:hint="eastAsia"/>
        </w:rPr>
        <w:t>mV</w:t>
      </w:r>
    </w:p>
    <w:p w:rsidR="00980CBE" w:rsidRDefault="00980CBE" w:rsidP="00743418">
      <w:pPr>
        <w:rPr>
          <w:rFonts w:hint="eastAsia"/>
        </w:rPr>
      </w:pPr>
      <w:r>
        <w:rPr>
          <w:rFonts w:hint="eastAsia"/>
        </w:rPr>
        <w:t>活動電位の発生（電位が閾値を超えると発生する）</w:t>
      </w:r>
      <w:r>
        <w:rPr>
          <w:rFonts w:hint="eastAsia"/>
        </w:rPr>
        <w:t>=</w:t>
      </w:r>
      <w:r>
        <w:rPr>
          <w:rFonts w:hint="eastAsia"/>
        </w:rPr>
        <w:t>興奮の伝導</w:t>
      </w:r>
    </w:p>
    <w:p w:rsidR="00980CBE" w:rsidRDefault="00980CBE" w:rsidP="00743418">
      <w:pPr>
        <w:rPr>
          <w:rFonts w:hint="eastAsia"/>
        </w:rPr>
      </w:pPr>
    </w:p>
    <w:p w:rsidR="00980CBE" w:rsidRDefault="00980CBE" w:rsidP="00743418">
      <w:pPr>
        <w:rPr>
          <w:rFonts w:hint="eastAsia"/>
        </w:rPr>
      </w:pPr>
      <w:r>
        <w:rPr>
          <w:rFonts w:hint="eastAsia"/>
        </w:rPr>
        <w:t>１１．コネクショニズム（ニュートラルネットワーク）</w:t>
      </w:r>
    </w:p>
    <w:p w:rsidR="00980CBE" w:rsidRDefault="00980CBE" w:rsidP="00980CBE">
      <w:pPr>
        <w:rPr>
          <w:rFonts w:hint="eastAsia"/>
        </w:rPr>
      </w:pPr>
      <w:r>
        <w:rPr>
          <w:rFonts w:hint="eastAsia"/>
        </w:rPr>
        <w:lastRenderedPageBreak/>
        <w:t>生体ニューロンを模倣して，人工的につくったもの</w:t>
      </w:r>
    </w:p>
    <w:p w:rsidR="00980CBE" w:rsidRDefault="00980CBE" w:rsidP="00980CBE">
      <w:pPr>
        <w:rPr>
          <w:rFonts w:hint="eastAsia"/>
        </w:rPr>
      </w:pPr>
      <w:r>
        <w:rPr>
          <w:rFonts w:hint="eastAsia"/>
        </w:rPr>
        <w:t>「ユニット」…生体ニューロンにあたる</w:t>
      </w:r>
    </w:p>
    <w:p w:rsidR="00980CBE" w:rsidRDefault="00980CBE" w:rsidP="00980CBE">
      <w:pPr>
        <w:rPr>
          <w:rFonts w:hint="eastAsia"/>
        </w:rPr>
      </w:pPr>
      <w:r>
        <w:rPr>
          <w:rFonts w:hint="eastAsia"/>
        </w:rPr>
        <w:t>「結合」…シナプスの結合にあたる</w:t>
      </w:r>
    </w:p>
    <w:p w:rsidR="00980CBE" w:rsidRPr="00814104" w:rsidRDefault="00980CBE" w:rsidP="00980CBE">
      <w:r>
        <w:rPr>
          <w:rFonts w:hint="eastAsia"/>
        </w:rPr>
        <w:t>※初期モデルでは，他のユニットから情報を入力し，活性化関数により閾値を決定したあと他のユニットに信号を出力し，他のユニットとの「重み」（シナプス結合の強度の違いにあたる）が，学習によって変わるような仕組みになっている。</w:t>
      </w:r>
    </w:p>
    <w:p w:rsidR="00980CBE" w:rsidRDefault="00980CBE" w:rsidP="00980CBE">
      <w:r>
        <w:rPr>
          <w:rFonts w:hint="eastAsia"/>
        </w:rPr>
        <w:t xml:space="preserve">　実際の生体ニューロンは，このような直列的なしくみではなく，同時に様々な情報を処理する並列的・分散的なしくみになっていて，これを「並列分散処理モデル」と呼ぶ。</w:t>
      </w:r>
    </w:p>
    <w:p w:rsidR="00980CBE" w:rsidRPr="00980CBE" w:rsidRDefault="00980CBE" w:rsidP="00743418"/>
    <w:p w:rsidR="00980CBE" w:rsidRDefault="00980CBE" w:rsidP="00980CBE">
      <w:r>
        <w:rPr>
          <w:rFonts w:hint="eastAsia"/>
        </w:rPr>
        <w:t>１２．カントの超越論的哲学（補足）</w:t>
      </w:r>
    </w:p>
    <w:p w:rsidR="00980CBE" w:rsidRDefault="00980CBE" w:rsidP="00980CBE">
      <w:pPr>
        <w:rPr>
          <w:rFonts w:hint="eastAsia"/>
        </w:rPr>
      </w:pPr>
      <w:r>
        <w:rPr>
          <w:rFonts w:hint="eastAsia"/>
        </w:rPr>
        <w:t xml:space="preserve">　カントの言う「アプリオリ」…論理上経験に先立つという意味，経験の形式が前もって決められていること</w:t>
      </w:r>
    </w:p>
    <w:p w:rsidR="00980CBE" w:rsidRDefault="00980CBE" w:rsidP="00980CBE">
      <w:r>
        <w:rPr>
          <w:rFonts w:hint="eastAsia"/>
        </w:rPr>
        <w:t>例）明日の天気は，実際には明日になってみないと経験できないが（アポステリオリ），明日の天気は，晴れ・くもり・雨…など概念としてはすでに定まっている（アプリオリ）。</w:t>
      </w:r>
    </w:p>
    <w:p w:rsidR="00980CBE" w:rsidRDefault="00980CBE" w:rsidP="00980CBE">
      <w:pPr>
        <w:rPr>
          <w:rFonts w:hint="eastAsia"/>
        </w:rPr>
      </w:pPr>
      <w:r>
        <w:rPr>
          <w:rFonts w:hint="eastAsia"/>
        </w:rPr>
        <w:t xml:space="preserve">　「超越的・超越論的」…経験することが出来る対象は，すでに認識（主観）の形式によって規定されている現象のみであり，だから神や魂など人間の認識能力を超えたものは理解できないということ</w:t>
      </w:r>
    </w:p>
    <w:p w:rsidR="00980CBE" w:rsidRDefault="00980CBE" w:rsidP="00980CBE">
      <w:pPr>
        <w:rPr>
          <w:rFonts w:hint="eastAsia"/>
        </w:rPr>
      </w:pPr>
    </w:p>
    <w:p w:rsidR="00980CBE" w:rsidRDefault="00980CBE" w:rsidP="00980CBE">
      <w:r>
        <w:rPr>
          <w:rFonts w:hint="eastAsia"/>
        </w:rPr>
        <w:t>１３．フッサールの現象学（補足）</w:t>
      </w:r>
    </w:p>
    <w:p w:rsidR="00980CBE" w:rsidRDefault="00980CBE" w:rsidP="00980CBE">
      <w:pPr>
        <w:rPr>
          <w:rFonts w:hint="eastAsia"/>
        </w:rPr>
      </w:pPr>
      <w:r>
        <w:rPr>
          <w:rFonts w:hint="eastAsia"/>
        </w:rPr>
        <w:t>注）フッサールの言う「超越」はカントのそれとは異なっている。</w:t>
      </w:r>
    </w:p>
    <w:p w:rsidR="00980CBE" w:rsidRPr="00814104" w:rsidRDefault="00980CBE" w:rsidP="00980CBE">
      <w:pPr>
        <w:ind w:firstLineChars="100" w:firstLine="210"/>
      </w:pPr>
      <w:r>
        <w:rPr>
          <w:rFonts w:hint="eastAsia"/>
        </w:rPr>
        <w:t>ヒューレ（感覚的所与）が，意識の作用により，意味を付与され，ノエマとして表れる。これは，あくまで意識がつくりだしたものであり，「内在的超越」であると考えた。</w:t>
      </w:r>
    </w:p>
    <w:p w:rsidR="00980CBE" w:rsidRDefault="00980CBE" w:rsidP="00980CBE">
      <w:pPr>
        <w:rPr>
          <w:rFonts w:hint="eastAsia"/>
        </w:rPr>
      </w:pPr>
    </w:p>
    <w:p w:rsidR="00980CBE" w:rsidRDefault="00980CBE" w:rsidP="00980CBE">
      <w:pPr>
        <w:rPr>
          <w:rFonts w:hint="eastAsia"/>
        </w:rPr>
      </w:pPr>
      <w:r>
        <w:rPr>
          <w:rFonts w:hint="eastAsia"/>
        </w:rPr>
        <w:t>１４．発達障害（広汎性発達障害）（資料１５）</w:t>
      </w:r>
    </w:p>
    <w:p w:rsidR="00980CBE" w:rsidRDefault="00980CBE" w:rsidP="00980CBE">
      <w:pPr>
        <w:rPr>
          <w:rFonts w:hint="eastAsia"/>
        </w:rPr>
      </w:pPr>
      <w:r>
        <w:rPr>
          <w:rFonts w:hint="eastAsia"/>
        </w:rPr>
        <w:t>(1)</w:t>
      </w:r>
      <w:r>
        <w:rPr>
          <w:rFonts w:hint="eastAsia"/>
        </w:rPr>
        <w:t>自閉症</w:t>
      </w:r>
    </w:p>
    <w:p w:rsidR="00980CBE" w:rsidRDefault="00980CBE" w:rsidP="00980CBE">
      <w:pPr>
        <w:rPr>
          <w:rFonts w:hint="eastAsia"/>
        </w:rPr>
      </w:pPr>
      <w:r>
        <w:rPr>
          <w:rFonts w:hint="eastAsia"/>
        </w:rPr>
        <w:t>①</w:t>
      </w:r>
      <w:r w:rsidR="00FE1B07">
        <w:rPr>
          <w:rFonts w:hint="eastAsia"/>
        </w:rPr>
        <w:t xml:space="preserve">　</w:t>
      </w:r>
      <w:r>
        <w:rPr>
          <w:rFonts w:hint="eastAsia"/>
        </w:rPr>
        <w:t>対人的相互反応における障害</w:t>
      </w:r>
    </w:p>
    <w:p w:rsidR="00980CBE" w:rsidRDefault="00980CBE" w:rsidP="00980CBE">
      <w:pPr>
        <w:rPr>
          <w:rFonts w:hint="eastAsia"/>
        </w:rPr>
      </w:pPr>
      <w:r>
        <w:rPr>
          <w:rFonts w:hint="eastAsia"/>
        </w:rPr>
        <w:t>例）目が合いづらい，指差し（相手の注意を自分の興味対象に向けさせる）をしない</w:t>
      </w:r>
    </w:p>
    <w:p w:rsidR="00980CBE" w:rsidRDefault="00980CBE" w:rsidP="00980CBE">
      <w:pPr>
        <w:rPr>
          <w:rFonts w:hint="eastAsia"/>
        </w:rPr>
      </w:pPr>
      <w:r>
        <w:rPr>
          <w:rFonts w:hint="eastAsia"/>
        </w:rPr>
        <w:t>②</w:t>
      </w:r>
      <w:r w:rsidR="00FE1B07">
        <w:rPr>
          <w:rFonts w:hint="eastAsia"/>
        </w:rPr>
        <w:t xml:space="preserve">　</w:t>
      </w:r>
      <w:r>
        <w:rPr>
          <w:rFonts w:hint="eastAsia"/>
        </w:rPr>
        <w:t>コミュニケーションの障害</w:t>
      </w:r>
    </w:p>
    <w:p w:rsidR="00FE1B07" w:rsidRDefault="00980CBE" w:rsidP="00980CBE">
      <w:pPr>
        <w:rPr>
          <w:rFonts w:hint="eastAsia"/>
        </w:rPr>
      </w:pPr>
      <w:r>
        <w:rPr>
          <w:rFonts w:hint="eastAsia"/>
        </w:rPr>
        <w:t>他人とのコミュニケーションに関心がない</w:t>
      </w:r>
    </w:p>
    <w:p w:rsidR="00980CBE" w:rsidRPr="00980CBE" w:rsidRDefault="00FE1B07" w:rsidP="00980CBE">
      <w:pPr>
        <w:rPr>
          <w:rFonts w:hint="eastAsia"/>
        </w:rPr>
      </w:pPr>
      <w:r>
        <w:rPr>
          <w:rFonts w:hint="eastAsia"/>
        </w:rPr>
        <w:t>例）</w:t>
      </w:r>
      <w:r w:rsidR="00980CBE">
        <w:rPr>
          <w:rFonts w:hint="eastAsia"/>
        </w:rPr>
        <w:t>社会性を持った物まね遊びの欠如（すなわち，模倣能力の欠如）</w:t>
      </w:r>
    </w:p>
    <w:p w:rsidR="00980CBE" w:rsidRDefault="00FE1B07" w:rsidP="00980CBE">
      <w:pPr>
        <w:rPr>
          <w:rFonts w:hint="eastAsia"/>
        </w:rPr>
      </w:pPr>
      <w:r>
        <w:rPr>
          <w:rFonts w:hint="eastAsia"/>
        </w:rPr>
        <w:t>③　反復的・常同的な動き，かたくななこだわり</w:t>
      </w:r>
    </w:p>
    <w:p w:rsidR="00FE1B07" w:rsidRDefault="00FE1B07" w:rsidP="00980CBE">
      <w:pPr>
        <w:rPr>
          <w:rFonts w:hint="eastAsia"/>
        </w:rPr>
      </w:pPr>
      <w:r>
        <w:rPr>
          <w:rFonts w:hint="eastAsia"/>
        </w:rPr>
        <w:t>④　①～③が三歳以前に始まる</w:t>
      </w:r>
    </w:p>
    <w:p w:rsidR="00FE1B07" w:rsidRDefault="00FE1B07" w:rsidP="00980CBE">
      <w:pPr>
        <w:rPr>
          <w:rFonts w:hint="eastAsia"/>
        </w:rPr>
      </w:pPr>
    </w:p>
    <w:p w:rsidR="00FE1B07" w:rsidRDefault="00FE1B07" w:rsidP="00980CBE">
      <w:pPr>
        <w:rPr>
          <w:rFonts w:hint="eastAsia"/>
        </w:rPr>
      </w:pPr>
      <w:r>
        <w:rPr>
          <w:rFonts w:hint="eastAsia"/>
        </w:rPr>
        <w:t>(</w:t>
      </w:r>
      <w:r>
        <w:t>2)</w:t>
      </w:r>
      <w:r>
        <w:rPr>
          <w:rFonts w:hint="eastAsia"/>
        </w:rPr>
        <w:t>アスペルガー障害（高機能自閉症とも呼ばれる）</w:t>
      </w:r>
    </w:p>
    <w:p w:rsidR="00FE1B07" w:rsidRDefault="00FE1B07" w:rsidP="00980CBE">
      <w:pPr>
        <w:rPr>
          <w:rFonts w:hint="eastAsia"/>
        </w:rPr>
      </w:pPr>
      <w:r>
        <w:rPr>
          <w:rFonts w:hint="eastAsia"/>
        </w:rPr>
        <w:t>特徴は，自閉症と同じであり，加えて</w:t>
      </w:r>
    </w:p>
    <w:p w:rsidR="00FE1B07" w:rsidRDefault="00FE1B07" w:rsidP="00980CBE">
      <w:pPr>
        <w:rPr>
          <w:rFonts w:hint="eastAsia"/>
        </w:rPr>
      </w:pPr>
      <w:r>
        <w:rPr>
          <w:rFonts w:hint="eastAsia"/>
        </w:rPr>
        <w:t>＊１　臨床的に，著しい言語の遅れがない</w:t>
      </w:r>
    </w:p>
    <w:p w:rsidR="00FE1B07" w:rsidRDefault="00FE1B07" w:rsidP="00980CBE">
      <w:pPr>
        <w:rPr>
          <w:rFonts w:hint="eastAsia"/>
        </w:rPr>
      </w:pPr>
      <w:r>
        <w:rPr>
          <w:rFonts w:hint="eastAsia"/>
        </w:rPr>
        <w:lastRenderedPageBreak/>
        <w:t>＊２　社会的，職業的，または他の重要な領域における機能の著しい障害</w:t>
      </w:r>
    </w:p>
    <w:p w:rsidR="00FE1B07" w:rsidRDefault="00FE1B07" w:rsidP="00980CBE">
      <w:pPr>
        <w:rPr>
          <w:rFonts w:hint="eastAsia"/>
        </w:rPr>
      </w:pPr>
    </w:p>
    <w:p w:rsidR="00FE1B07" w:rsidRDefault="00FE1B07" w:rsidP="00FE1B07">
      <w:pPr>
        <w:pStyle w:val="a3"/>
        <w:numPr>
          <w:ilvl w:val="0"/>
          <w:numId w:val="10"/>
        </w:numPr>
        <w:ind w:leftChars="0"/>
        <w:rPr>
          <w:rFonts w:hint="eastAsia"/>
        </w:rPr>
      </w:pPr>
      <w:r>
        <w:rPr>
          <w:rFonts w:hint="eastAsia"/>
        </w:rPr>
        <w:t>＊２は広汎性発達障害全般にみられる特徴</w:t>
      </w:r>
    </w:p>
    <w:p w:rsidR="00FE1B07" w:rsidRDefault="00FE1B07" w:rsidP="00FE1B07">
      <w:pPr>
        <w:rPr>
          <w:rFonts w:hint="eastAsia"/>
        </w:rPr>
      </w:pPr>
    </w:p>
    <w:p w:rsidR="00FE1B07" w:rsidRDefault="00FE1B07" w:rsidP="00FE1B07">
      <w:pPr>
        <w:rPr>
          <w:rFonts w:hint="eastAsia"/>
        </w:rPr>
      </w:pPr>
      <w:r>
        <w:rPr>
          <w:rFonts w:hint="eastAsia"/>
        </w:rPr>
        <w:t>(3)ADHD</w:t>
      </w:r>
      <w:r>
        <w:rPr>
          <w:rFonts w:hint="eastAsia"/>
        </w:rPr>
        <w:t>（注意欠陥・多動性障害）</w:t>
      </w:r>
    </w:p>
    <w:p w:rsidR="00FE1B07" w:rsidRDefault="00FE1B07" w:rsidP="00FE1B07">
      <w:pPr>
        <w:rPr>
          <w:rFonts w:hint="eastAsia"/>
        </w:rPr>
      </w:pPr>
      <w:r>
        <w:rPr>
          <w:rFonts w:hint="eastAsia"/>
        </w:rPr>
        <w:t>ADHD</w:t>
      </w:r>
      <w:r>
        <w:rPr>
          <w:rFonts w:hint="eastAsia"/>
        </w:rPr>
        <w:t>の治療薬（効き目順に）</w:t>
      </w:r>
    </w:p>
    <w:p w:rsidR="00FE1B07" w:rsidRDefault="00FE1B07" w:rsidP="00FE1B07">
      <w:pPr>
        <w:rPr>
          <w:rFonts w:hint="eastAsia"/>
        </w:rPr>
      </w:pPr>
      <w:r>
        <w:rPr>
          <w:rFonts w:hint="eastAsia"/>
        </w:rPr>
        <w:t>（カフェイン＜）リタリン（メチルフェニデート）＜アンフェタミン＜コカイン</w:t>
      </w:r>
    </w:p>
    <w:p w:rsidR="00FE1B07" w:rsidRDefault="00FE1B07" w:rsidP="00FE1B07">
      <w:pPr>
        <w:rPr>
          <w:rFonts w:hint="eastAsia"/>
        </w:rPr>
      </w:pPr>
      <w:r>
        <w:rPr>
          <w:rFonts w:hint="eastAsia"/>
        </w:rPr>
        <w:t>これらの薬は，中枢神経を刺激し，集中力を高める効果がある。</w:t>
      </w:r>
    </w:p>
    <w:p w:rsidR="00FE1B07" w:rsidRDefault="00FE1B07" w:rsidP="00FE1B07">
      <w:pPr>
        <w:rPr>
          <w:rFonts w:hint="eastAsia"/>
        </w:rPr>
      </w:pPr>
    </w:p>
    <w:p w:rsidR="00FE1B07" w:rsidRDefault="00FE1B07" w:rsidP="00FE1B07">
      <w:pPr>
        <w:rPr>
          <w:rFonts w:hint="eastAsia"/>
        </w:rPr>
      </w:pPr>
      <w:r>
        <w:rPr>
          <w:rFonts w:hint="eastAsia"/>
        </w:rPr>
        <w:t>(4)</w:t>
      </w:r>
      <w:r>
        <w:rPr>
          <w:rFonts w:hint="eastAsia"/>
        </w:rPr>
        <w:t>自閉症の歴史</w:t>
      </w:r>
    </w:p>
    <w:p w:rsidR="00FE1B07" w:rsidRDefault="00FE1B07" w:rsidP="00FE1B07">
      <w:pPr>
        <w:rPr>
          <w:rFonts w:hint="eastAsia"/>
        </w:rPr>
      </w:pPr>
      <w:r>
        <w:rPr>
          <w:rFonts w:hint="eastAsia"/>
        </w:rPr>
        <w:t>1943</w:t>
      </w:r>
      <w:r>
        <w:rPr>
          <w:rFonts w:hint="eastAsia"/>
        </w:rPr>
        <w:t>年　カナーが自閉症に関する症例報告</w:t>
      </w:r>
    </w:p>
    <w:p w:rsidR="00FE1B07" w:rsidRDefault="00FE1B07" w:rsidP="00FE1B07">
      <w:pPr>
        <w:rPr>
          <w:rFonts w:hint="eastAsia"/>
        </w:rPr>
      </w:pPr>
      <w:r>
        <w:rPr>
          <w:rFonts w:hint="eastAsia"/>
        </w:rPr>
        <w:t>1967</w:t>
      </w:r>
      <w:r>
        <w:rPr>
          <w:rFonts w:hint="eastAsia"/>
        </w:rPr>
        <w:t>年　ベッテルハイムが本を出版し，そのなかで自閉症の原因は親の養育態度の酷さだとした。（まるで強制収容所のような…）→</w:t>
      </w:r>
      <w:r>
        <w:rPr>
          <w:rFonts w:hint="eastAsia"/>
        </w:rPr>
        <w:t>refrigerator mothers</w:t>
      </w:r>
    </w:p>
    <w:p w:rsidR="00326E53" w:rsidRDefault="00326E53" w:rsidP="00FE1B07">
      <w:pPr>
        <w:rPr>
          <w:rFonts w:hint="eastAsia"/>
        </w:rPr>
      </w:pPr>
      <w:r>
        <w:rPr>
          <w:rFonts w:hint="eastAsia"/>
        </w:rPr>
        <w:t>現在　自閉症は，先天的な脳機能の障害である。</w:t>
      </w:r>
    </w:p>
    <w:p w:rsidR="00326E53" w:rsidRDefault="00326E53" w:rsidP="00FE1B07">
      <w:pPr>
        <w:rPr>
          <w:rFonts w:hint="eastAsia"/>
        </w:rPr>
      </w:pPr>
      <w:r>
        <w:rPr>
          <w:rFonts w:hint="eastAsia"/>
        </w:rPr>
        <w:t>原因として，遺伝的要因も指摘されているが，まだ解明されていない。</w:t>
      </w:r>
    </w:p>
    <w:p w:rsidR="00326E53" w:rsidRDefault="00326E53" w:rsidP="00FE1B07">
      <w:pPr>
        <w:rPr>
          <w:rFonts w:hint="eastAsia"/>
        </w:rPr>
      </w:pPr>
    </w:p>
    <w:p w:rsidR="00326E53" w:rsidRDefault="00326E53" w:rsidP="00FE1B07">
      <w:pPr>
        <w:rPr>
          <w:rFonts w:hint="eastAsia"/>
        </w:rPr>
      </w:pPr>
      <w:r>
        <w:rPr>
          <w:rFonts w:hint="eastAsia"/>
        </w:rPr>
        <w:t>１５．心の理論</w:t>
      </w:r>
    </w:p>
    <w:p w:rsidR="00326E53" w:rsidRDefault="00326E53" w:rsidP="00FE1B07">
      <w:pPr>
        <w:rPr>
          <w:rFonts w:hint="eastAsia"/>
        </w:rPr>
      </w:pPr>
      <w:r>
        <w:rPr>
          <w:rFonts w:hint="eastAsia"/>
        </w:rPr>
        <w:t>「心の理論」＝他者の心的状態の理解，心的状態の帰属</w:t>
      </w:r>
    </w:p>
    <w:p w:rsidR="00326E53" w:rsidRDefault="00326E53" w:rsidP="00FE1B07">
      <w:pPr>
        <w:rPr>
          <w:rFonts w:hint="eastAsia"/>
        </w:rPr>
      </w:pPr>
      <w:r>
        <w:rPr>
          <w:rFonts w:hint="eastAsia"/>
        </w:rPr>
        <w:t>←自閉症患者には，これが欠けている？</w:t>
      </w:r>
    </w:p>
    <w:p w:rsidR="00326E53" w:rsidRDefault="00326E53" w:rsidP="00FE1B07">
      <w:pPr>
        <w:rPr>
          <w:rFonts w:hint="eastAsia"/>
        </w:rPr>
      </w:pPr>
      <w:r>
        <w:rPr>
          <w:rFonts w:hint="eastAsia"/>
        </w:rPr>
        <w:t>他者の心的状態は，直接見えない（理論）にもかかわらず，行動の原因になる。</w:t>
      </w:r>
    </w:p>
    <w:p w:rsidR="00326E53" w:rsidRDefault="00326E53" w:rsidP="00FE1B07">
      <w:pPr>
        <w:rPr>
          <w:rFonts w:hint="eastAsia"/>
        </w:rPr>
      </w:pPr>
      <w:r>
        <w:rPr>
          <w:rFonts w:hint="eastAsia"/>
        </w:rPr>
        <w:t>(1)</w:t>
      </w:r>
      <w:r>
        <w:rPr>
          <w:rFonts w:hint="eastAsia"/>
        </w:rPr>
        <w:t>理論の進め方</w:t>
      </w:r>
    </w:p>
    <w:p w:rsidR="00326E53" w:rsidRDefault="00326E53" w:rsidP="00FE1B07">
      <w:pPr>
        <w:rPr>
          <w:rFonts w:hint="eastAsia"/>
        </w:rPr>
      </w:pPr>
      <w:r>
        <w:rPr>
          <w:rFonts w:hint="eastAsia"/>
        </w:rPr>
        <w:t>類人猿＝意図を持つ，信念を持つシステムがある（前提）</w:t>
      </w:r>
    </w:p>
    <w:p w:rsidR="00326E53" w:rsidRDefault="00326E53" w:rsidP="00FE1B07">
      <w:pPr>
        <w:rPr>
          <w:rFonts w:hint="eastAsia"/>
        </w:rPr>
      </w:pPr>
      <w:r>
        <w:rPr>
          <w:rFonts w:hint="eastAsia"/>
        </w:rPr>
        <w:t>では，他の個体をも，意図を持つシステムとして理解しているのか？</w:t>
      </w:r>
    </w:p>
    <w:p w:rsidR="00326E53" w:rsidRDefault="00326E53" w:rsidP="00FE1B07">
      <w:pPr>
        <w:rPr>
          <w:rFonts w:hint="eastAsia"/>
        </w:rPr>
      </w:pPr>
      <w:r>
        <w:rPr>
          <w:rFonts w:hint="eastAsia"/>
        </w:rPr>
        <w:t>すなわち，類人猿は「心の理論」を持つのか？</w:t>
      </w:r>
    </w:p>
    <w:p w:rsidR="00326E53" w:rsidRPr="00326E53" w:rsidRDefault="00326E53" w:rsidP="00FE1B07">
      <w:pPr>
        <w:rPr>
          <w:rFonts w:hint="eastAsia"/>
        </w:rPr>
      </w:pPr>
      <w:r>
        <w:rPr>
          <w:rFonts w:hint="eastAsia"/>
        </w:rPr>
        <w:t>「心の理論」がわかれば，行動の予測が可能になるはず</w:t>
      </w:r>
    </w:p>
    <w:p w:rsidR="00326E53" w:rsidRPr="00326E53" w:rsidRDefault="00326E53" w:rsidP="00FE1B07"/>
    <w:p w:rsidR="00743418" w:rsidRPr="00980CBE" w:rsidRDefault="00743418" w:rsidP="00DB0990"/>
    <w:sectPr w:rsidR="00743418" w:rsidRPr="00980CBE" w:rsidSect="001F543E">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5CA" w:rsidRDefault="009055CA" w:rsidP="009055CA">
      <w:r>
        <w:separator/>
      </w:r>
    </w:p>
  </w:endnote>
  <w:endnote w:type="continuationSeparator" w:id="0">
    <w:p w:rsidR="009055CA" w:rsidRDefault="009055CA" w:rsidP="00905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5CA" w:rsidRDefault="009055CA" w:rsidP="009055CA">
      <w:r>
        <w:separator/>
      </w:r>
    </w:p>
  </w:footnote>
  <w:footnote w:type="continuationSeparator" w:id="0">
    <w:p w:rsidR="009055CA" w:rsidRDefault="009055CA" w:rsidP="009055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33F48"/>
    <w:multiLevelType w:val="hybridMultilevel"/>
    <w:tmpl w:val="1FEE4B0A"/>
    <w:lvl w:ilvl="0" w:tplc="23828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265150"/>
    <w:multiLevelType w:val="hybridMultilevel"/>
    <w:tmpl w:val="640A3C26"/>
    <w:lvl w:ilvl="0" w:tplc="1E26E7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00537A1"/>
    <w:multiLevelType w:val="hybridMultilevel"/>
    <w:tmpl w:val="7A547586"/>
    <w:lvl w:ilvl="0" w:tplc="DE621A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5D9522A"/>
    <w:multiLevelType w:val="hybridMultilevel"/>
    <w:tmpl w:val="8376B778"/>
    <w:lvl w:ilvl="0" w:tplc="EB8A92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1DC2596"/>
    <w:multiLevelType w:val="hybridMultilevel"/>
    <w:tmpl w:val="8376B778"/>
    <w:lvl w:ilvl="0" w:tplc="EB8A92D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8C70759"/>
    <w:multiLevelType w:val="hybridMultilevel"/>
    <w:tmpl w:val="B0ECFED4"/>
    <w:lvl w:ilvl="0" w:tplc="B5B8EB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5FF27EBB"/>
    <w:multiLevelType w:val="hybridMultilevel"/>
    <w:tmpl w:val="34BEA556"/>
    <w:lvl w:ilvl="0" w:tplc="D2324F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92A2C37"/>
    <w:multiLevelType w:val="hybridMultilevel"/>
    <w:tmpl w:val="CCFEBDF4"/>
    <w:lvl w:ilvl="0" w:tplc="5C50C3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F360CBE"/>
    <w:multiLevelType w:val="hybridMultilevel"/>
    <w:tmpl w:val="78E8D5AC"/>
    <w:lvl w:ilvl="0" w:tplc="F3A6E8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F885550"/>
    <w:multiLevelType w:val="hybridMultilevel"/>
    <w:tmpl w:val="5B22AD00"/>
    <w:lvl w:ilvl="0" w:tplc="FEDE1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4"/>
  </w:num>
  <w:num w:numId="4">
    <w:abstractNumId w:val="0"/>
  </w:num>
  <w:num w:numId="5">
    <w:abstractNumId w:val="6"/>
  </w:num>
  <w:num w:numId="6">
    <w:abstractNumId w:val="5"/>
  </w:num>
  <w:num w:numId="7">
    <w:abstractNumId w:val="8"/>
  </w:num>
  <w:num w:numId="8">
    <w:abstractNumId w:val="3"/>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642A"/>
    <w:rsid w:val="00022F5A"/>
    <w:rsid w:val="00036908"/>
    <w:rsid w:val="00074B0B"/>
    <w:rsid w:val="001F543E"/>
    <w:rsid w:val="0026642A"/>
    <w:rsid w:val="002678EE"/>
    <w:rsid w:val="00287352"/>
    <w:rsid w:val="00326E53"/>
    <w:rsid w:val="00354657"/>
    <w:rsid w:val="003C3CC4"/>
    <w:rsid w:val="00416E9B"/>
    <w:rsid w:val="00423FC0"/>
    <w:rsid w:val="00743418"/>
    <w:rsid w:val="00820688"/>
    <w:rsid w:val="009055CA"/>
    <w:rsid w:val="00921743"/>
    <w:rsid w:val="00980CBE"/>
    <w:rsid w:val="00997CDE"/>
    <w:rsid w:val="009F0EA4"/>
    <w:rsid w:val="009F1732"/>
    <w:rsid w:val="00A03672"/>
    <w:rsid w:val="00A33E49"/>
    <w:rsid w:val="00A52F6C"/>
    <w:rsid w:val="00A61872"/>
    <w:rsid w:val="00B162A5"/>
    <w:rsid w:val="00B70DD8"/>
    <w:rsid w:val="00B94339"/>
    <w:rsid w:val="00DB0990"/>
    <w:rsid w:val="00F40055"/>
    <w:rsid w:val="00FB2C37"/>
    <w:rsid w:val="00FE1B0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4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642A"/>
    <w:pPr>
      <w:ind w:leftChars="400" w:left="840"/>
    </w:pPr>
  </w:style>
  <w:style w:type="paragraph" w:styleId="a4">
    <w:name w:val="header"/>
    <w:basedOn w:val="a"/>
    <w:link w:val="a5"/>
    <w:uiPriority w:val="99"/>
    <w:semiHidden/>
    <w:unhideWhenUsed/>
    <w:rsid w:val="009055CA"/>
    <w:pPr>
      <w:tabs>
        <w:tab w:val="center" w:pos="4252"/>
        <w:tab w:val="right" w:pos="8504"/>
      </w:tabs>
      <w:snapToGrid w:val="0"/>
    </w:pPr>
  </w:style>
  <w:style w:type="character" w:customStyle="1" w:styleId="a5">
    <w:name w:val="ヘッダー (文字)"/>
    <w:basedOn w:val="a0"/>
    <w:link w:val="a4"/>
    <w:uiPriority w:val="99"/>
    <w:semiHidden/>
    <w:rsid w:val="009055CA"/>
  </w:style>
  <w:style w:type="paragraph" w:styleId="a6">
    <w:name w:val="footer"/>
    <w:basedOn w:val="a"/>
    <w:link w:val="a7"/>
    <w:uiPriority w:val="99"/>
    <w:semiHidden/>
    <w:unhideWhenUsed/>
    <w:rsid w:val="009055CA"/>
    <w:pPr>
      <w:tabs>
        <w:tab w:val="center" w:pos="4252"/>
        <w:tab w:val="right" w:pos="8504"/>
      </w:tabs>
      <w:snapToGrid w:val="0"/>
    </w:pPr>
  </w:style>
  <w:style w:type="character" w:customStyle="1" w:styleId="a7">
    <w:name w:val="フッター (文字)"/>
    <w:basedOn w:val="a0"/>
    <w:link w:val="a6"/>
    <w:uiPriority w:val="99"/>
    <w:semiHidden/>
    <w:rsid w:val="009055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EF69F-2998-4599-B476-CDA5B0E4F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11</Pages>
  <Words>1276</Words>
  <Characters>7279</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nihei</dc:creator>
  <cp:keywords/>
  <dc:description/>
  <cp:lastModifiedBy>nihei</cp:lastModifiedBy>
  <cp:revision>11</cp:revision>
  <dcterms:created xsi:type="dcterms:W3CDTF">2009-05-18T13:11:00Z</dcterms:created>
  <dcterms:modified xsi:type="dcterms:W3CDTF">2009-07-06T14:20:00Z</dcterms:modified>
</cp:coreProperties>
</file>