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FE" w:rsidRDefault="001B4AA3">
      <w:r>
        <w:rPr>
          <w:rFonts w:hint="eastAsia"/>
        </w:rPr>
        <w:t>適応行動論試験問題</w:t>
      </w:r>
      <w:r>
        <w:rPr>
          <w:rFonts w:hint="eastAsia"/>
        </w:rPr>
        <w:t xml:space="preserve"> 04 </w:t>
      </w:r>
      <w:r>
        <w:rPr>
          <w:rFonts w:hint="eastAsia"/>
        </w:rPr>
        <w:t>解答＆解説</w:t>
      </w:r>
    </w:p>
    <w:p w:rsidR="001B4AA3" w:rsidRDefault="001B4AA3">
      <w:r>
        <w:rPr>
          <w:rFonts w:hint="eastAsia"/>
        </w:rPr>
        <w:t>※作成者：手塚</w:t>
      </w:r>
    </w:p>
    <w:p w:rsidR="001B4AA3" w:rsidRDefault="001B4AA3" w:rsidP="001B4AA3">
      <w:r>
        <w:rPr>
          <w:rFonts w:hint="eastAsia"/>
        </w:rPr>
        <w:t>※解答の誤りから生じた損害については責任を取れません</w:t>
      </w:r>
    </w:p>
    <w:p w:rsidR="001B4AA3" w:rsidRDefault="001B4AA3" w:rsidP="001B4AA3">
      <w:r>
        <w:rPr>
          <w:rFonts w:hint="eastAsia"/>
        </w:rPr>
        <w:t>※正答番号の後に、教科書の該当ページを示した。</w:t>
      </w:r>
    </w:p>
    <w:p w:rsidR="001B4AA3" w:rsidRDefault="001B4AA3" w:rsidP="001B4AA3"/>
    <w:p w:rsidR="001B4AA3" w:rsidRDefault="001B4AA3" w:rsidP="001B4AA3">
      <w:r>
        <w:rPr>
          <w:rFonts w:hint="eastAsia"/>
        </w:rPr>
        <w:t xml:space="preserve">問１　④　</w:t>
      </w:r>
      <w:r>
        <w:rPr>
          <w:rFonts w:hint="eastAsia"/>
        </w:rPr>
        <w:t>p.102~106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　　　※ホモ・エルガスタ：現行教科書ではホモ・アーガスターと表記、ホモ・エレクトスの別名と解説されている。どういうことだろう？</w:t>
      </w:r>
      <w:r w:rsidR="007E42B1">
        <w:rPr>
          <w:rFonts w:hint="eastAsia"/>
        </w:rPr>
        <w:t>正答</w:t>
      </w:r>
      <w:r>
        <w:rPr>
          <w:rFonts w:hint="eastAsia"/>
        </w:rPr>
        <w:t>自体は消去法で選べる。</w:t>
      </w:r>
    </w:p>
    <w:p w:rsidR="001B4AA3" w:rsidRDefault="001B4AA3" w:rsidP="001B4AA3">
      <w:r>
        <w:rPr>
          <w:rFonts w:hint="eastAsia"/>
        </w:rPr>
        <w:t xml:space="preserve">問２　②　</w:t>
      </w:r>
      <w:r>
        <w:rPr>
          <w:rFonts w:hint="eastAsia"/>
        </w:rPr>
        <w:t>p.116</w:t>
      </w:r>
    </w:p>
    <w:p w:rsidR="001B4AA3" w:rsidRDefault="001B4AA3" w:rsidP="001B4AA3">
      <w:r>
        <w:rPr>
          <w:rFonts w:hint="eastAsia"/>
        </w:rPr>
        <w:t xml:space="preserve">問３　①　</w:t>
      </w:r>
      <w:r>
        <w:rPr>
          <w:rFonts w:hint="eastAsia"/>
        </w:rPr>
        <w:t>p.110~115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　　　※②はネアンデルタール人についての記述。教科書ではネアンデルタール人を「古代型サピエンス」とし、ホモ・サピエンスの亜種とする立場を採用しているので、②は正しい描写ということになる。③、④は現代人についての記述。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問４　④　</w:t>
      </w:r>
      <w:r>
        <w:rPr>
          <w:rFonts w:hint="eastAsia"/>
        </w:rPr>
        <w:t>p.121~123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問５　③　</w:t>
      </w:r>
      <w:r>
        <w:rPr>
          <w:rFonts w:hint="eastAsia"/>
        </w:rPr>
        <w:t>p.123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問６　④　</w:t>
      </w:r>
      <w:r>
        <w:rPr>
          <w:rFonts w:hint="eastAsia"/>
        </w:rPr>
        <w:t>PDF</w:t>
      </w:r>
      <w:r>
        <w:rPr>
          <w:rFonts w:hint="eastAsia"/>
        </w:rPr>
        <w:t>「血縁淘汰」</w:t>
      </w:r>
      <w:r>
        <w:rPr>
          <w:rFonts w:hint="eastAsia"/>
        </w:rPr>
        <w:t>p.24~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　　　※「真社会性」は教科書に登場しない概念（</w:t>
      </w:r>
      <w:r>
        <w:rPr>
          <w:rFonts w:hint="eastAsia"/>
        </w:rPr>
        <w:t>p.123~125</w:t>
      </w:r>
      <w:r>
        <w:rPr>
          <w:rFonts w:hint="eastAsia"/>
        </w:rPr>
        <w:t>「動物における血縁淘汰」の項に相当）。パワポで確認しよう。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問７　③？　</w:t>
      </w:r>
      <w:r>
        <w:rPr>
          <w:rFonts w:hint="eastAsia"/>
        </w:rPr>
        <w:t>p.128~136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　　　※①、④は明らかに間違い。③は「血縁者を血縁度に応じて認識する」が間違いではないかな？「血縁を社会的関係に応じて認識する」が適切な表現だろう。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問８　③　</w:t>
      </w:r>
      <w:r>
        <w:rPr>
          <w:rFonts w:hint="eastAsia"/>
        </w:rPr>
        <w:t>p.129~133,63~65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問９　①　</w:t>
      </w:r>
      <w:r>
        <w:rPr>
          <w:rFonts w:hint="eastAsia"/>
        </w:rPr>
        <w:t>p.140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問１０　①　</w:t>
      </w:r>
      <w:r>
        <w:rPr>
          <w:rFonts w:hint="eastAsia"/>
        </w:rPr>
        <w:t>p.168~169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 xml:space="preserve">問１１　④　</w:t>
      </w:r>
      <w:r>
        <w:rPr>
          <w:rFonts w:hint="eastAsia"/>
        </w:rPr>
        <w:t>p.164,172</w:t>
      </w:r>
    </w:p>
    <w:p w:rsidR="001B4AA3" w:rsidRDefault="001B4AA3" w:rsidP="007E42B1">
      <w:pPr>
        <w:ind w:left="1200" w:hangingChars="500" w:hanging="1200"/>
      </w:pPr>
      <w:r>
        <w:rPr>
          <w:rFonts w:hint="eastAsia"/>
        </w:rPr>
        <w:t xml:space="preserve">　　　　※</w:t>
      </w:r>
      <w:r w:rsidR="001E1581">
        <w:rPr>
          <w:rFonts w:hint="eastAsia"/>
        </w:rPr>
        <w:t>「すべての」「完璧な」の類の形容詞はダウトですよ当然です。「対戦結果」はゲーム理論の用語だし</w:t>
      </w:r>
      <w:r>
        <w:rPr>
          <w:rFonts w:hint="eastAsia"/>
        </w:rPr>
        <w:t>。</w:t>
      </w:r>
    </w:p>
    <w:p w:rsidR="001B4AA3" w:rsidRDefault="001B4AA3" w:rsidP="001B4AA3">
      <w:pPr>
        <w:ind w:left="960" w:hangingChars="400" w:hanging="960"/>
      </w:pPr>
      <w:r>
        <w:rPr>
          <w:rFonts w:hint="eastAsia"/>
        </w:rPr>
        <w:t>問１２　④</w:t>
      </w:r>
    </w:p>
    <w:p w:rsidR="001B4AA3" w:rsidRDefault="001B4AA3" w:rsidP="007E42B1">
      <w:pPr>
        <w:ind w:left="1200" w:hangingChars="500" w:hanging="1200"/>
      </w:pPr>
      <w:r>
        <w:rPr>
          <w:rFonts w:hint="eastAsia"/>
        </w:rPr>
        <w:t xml:space="preserve">　　　　※消去法で④に至る。しかし「実際の行動には当てはまらないらしい」と言われても困る。教科書と矛盾している。</w:t>
      </w:r>
    </w:p>
    <w:p w:rsidR="001E1581" w:rsidRDefault="001E1581" w:rsidP="001B4AA3">
      <w:pPr>
        <w:ind w:left="960" w:hangingChars="400" w:hanging="960"/>
      </w:pPr>
      <w:r>
        <w:rPr>
          <w:rFonts w:hint="eastAsia"/>
        </w:rPr>
        <w:t xml:space="preserve">問１３　②　</w:t>
      </w:r>
      <w:r>
        <w:rPr>
          <w:rFonts w:hint="eastAsia"/>
        </w:rPr>
        <w:t>PDF</w:t>
      </w:r>
      <w:r>
        <w:rPr>
          <w:rFonts w:hint="eastAsia"/>
        </w:rPr>
        <w:t>「互恵的利他行動」</w:t>
      </w:r>
      <w:r>
        <w:rPr>
          <w:rFonts w:hint="eastAsia"/>
        </w:rPr>
        <w:t>p.34~</w:t>
      </w:r>
    </w:p>
    <w:p w:rsidR="001E1581" w:rsidRDefault="001E1581" w:rsidP="001B4AA3">
      <w:pPr>
        <w:ind w:left="960" w:hangingChars="400" w:hanging="960"/>
      </w:pPr>
      <w:r>
        <w:rPr>
          <w:rFonts w:hint="eastAsia"/>
        </w:rPr>
        <w:t xml:space="preserve">　　　　※最後通告ゲームと独裁者ゲームは講義では扱わなかったはず。</w:t>
      </w:r>
    </w:p>
    <w:p w:rsidR="001E1581" w:rsidRDefault="007E42B1" w:rsidP="001E1581">
      <w:pPr>
        <w:ind w:left="960" w:hangingChars="400" w:hanging="960"/>
      </w:pPr>
      <w:r>
        <w:rPr>
          <w:rFonts w:hint="eastAsia"/>
        </w:rPr>
        <w:t>問１４　②</w:t>
      </w:r>
      <w:r w:rsidR="001E1581">
        <w:rPr>
          <w:rFonts w:hint="eastAsia"/>
        </w:rPr>
        <w:t xml:space="preserve">　</w:t>
      </w:r>
      <w:r w:rsidR="001E1581">
        <w:rPr>
          <w:rFonts w:hint="eastAsia"/>
        </w:rPr>
        <w:t>PDF</w:t>
      </w:r>
      <w:r w:rsidR="001E1581">
        <w:rPr>
          <w:rFonts w:hint="eastAsia"/>
        </w:rPr>
        <w:t>「互恵的利他行動」</w:t>
      </w:r>
      <w:r w:rsidR="001E1581">
        <w:rPr>
          <w:rFonts w:hint="eastAsia"/>
        </w:rPr>
        <w:t>p.12~14</w:t>
      </w:r>
    </w:p>
    <w:p w:rsidR="007E42B1" w:rsidRDefault="001E1581" w:rsidP="007E42B1">
      <w:pPr>
        <w:ind w:leftChars="400" w:left="1200" w:hangingChars="100" w:hanging="240"/>
      </w:pPr>
      <w:r>
        <w:rPr>
          <w:rFonts w:hint="eastAsia"/>
        </w:rPr>
        <w:t>※これも範囲外。</w:t>
      </w:r>
      <w:r w:rsidR="007E42B1">
        <w:rPr>
          <w:rFonts w:hint="eastAsia"/>
        </w:rPr>
        <w:t>①：正しい。</w:t>
      </w:r>
      <w:r w:rsidR="007E42B1">
        <w:rPr>
          <w:rFonts w:hint="eastAsia"/>
        </w:rPr>
        <w:t>TFT</w:t>
      </w:r>
      <w:r w:rsidR="007E42B1">
        <w:rPr>
          <w:rFonts w:hint="eastAsia"/>
        </w:rPr>
        <w:t>（しっぺ返し戦略）同士が対戦すると常に両者が協力するので高得点が得られる。②：誤り。</w:t>
      </w:r>
      <w:r w:rsidR="007E42B1">
        <w:rPr>
          <w:rFonts w:hint="eastAsia"/>
        </w:rPr>
        <w:t>TFT</w:t>
      </w:r>
      <w:r w:rsidR="007E42B1">
        <w:rPr>
          <w:rFonts w:hint="eastAsia"/>
        </w:rPr>
        <w:t>は「すべて協力」戦略を排除できない（負けはしないが勝てもしない）。③：正しい。</w:t>
      </w:r>
      <w:r w:rsidR="007E42B1">
        <w:rPr>
          <w:rFonts w:hint="eastAsia"/>
        </w:rPr>
        <w:t>TFT</w:t>
      </w:r>
      <w:r w:rsidR="007E42B1">
        <w:rPr>
          <w:rFonts w:hint="eastAsia"/>
        </w:rPr>
        <w:t>は初回は協力するので、「常に非協力」戦略を見分けられる。④；正しい。</w:t>
      </w:r>
      <w:r w:rsidR="007E42B1">
        <w:rPr>
          <w:rFonts w:hint="eastAsia"/>
        </w:rPr>
        <w:t>TFT</w:t>
      </w:r>
      <w:r w:rsidR="007E42B1">
        <w:rPr>
          <w:rFonts w:hint="eastAsia"/>
        </w:rPr>
        <w:t>は相手によって手を変えるので大負けしない。</w:t>
      </w:r>
    </w:p>
    <w:p w:rsidR="001E1581" w:rsidRDefault="001E1581" w:rsidP="007E42B1">
      <w:r>
        <w:rPr>
          <w:rFonts w:hint="eastAsia"/>
        </w:rPr>
        <w:lastRenderedPageBreak/>
        <w:t>問１５　②</w:t>
      </w:r>
    </w:p>
    <w:p w:rsidR="001E1581" w:rsidRDefault="001E1581" w:rsidP="001E1581">
      <w:pPr>
        <w:ind w:left="960" w:hangingChars="400" w:hanging="960"/>
      </w:pPr>
      <w:r>
        <w:rPr>
          <w:rFonts w:hint="eastAsia"/>
        </w:rPr>
        <w:t xml:space="preserve">　　　　※応用問題。②は種の保存論的誤りを犯している</w:t>
      </w:r>
      <w:r>
        <w:rPr>
          <w:rFonts w:hint="eastAsia"/>
        </w:rPr>
        <w:t>(p.73~)</w:t>
      </w:r>
      <w:r>
        <w:rPr>
          <w:rFonts w:hint="eastAsia"/>
        </w:rPr>
        <w:t>。ほかの選択肢は妥当。特に③は「淘汰圧の強さの違い」の問題である</w:t>
      </w:r>
      <w:r>
        <w:rPr>
          <w:rFonts w:hint="eastAsia"/>
        </w:rPr>
        <w:t>(p.203~204)</w:t>
      </w:r>
      <w:r>
        <w:rPr>
          <w:rFonts w:hint="eastAsia"/>
        </w:rPr>
        <w:t>。</w:t>
      </w:r>
    </w:p>
    <w:p w:rsidR="001E1581" w:rsidRDefault="001E1581" w:rsidP="001E1581">
      <w:pPr>
        <w:ind w:left="960" w:hangingChars="400" w:hanging="960"/>
      </w:pPr>
      <w:r>
        <w:rPr>
          <w:rFonts w:hint="eastAsia"/>
        </w:rPr>
        <w:t xml:space="preserve">問１６　③　</w:t>
      </w:r>
      <w:r>
        <w:rPr>
          <w:rFonts w:hint="eastAsia"/>
        </w:rPr>
        <w:t>p.51~55</w:t>
      </w:r>
    </w:p>
    <w:p w:rsidR="001E1581" w:rsidRDefault="001E1581" w:rsidP="001E1581">
      <w:pPr>
        <w:ind w:left="960" w:hangingChars="400" w:hanging="960"/>
      </w:pPr>
      <w:r>
        <w:rPr>
          <w:rFonts w:hint="eastAsia"/>
        </w:rPr>
        <w:t xml:space="preserve">問１７　①　</w:t>
      </w:r>
      <w:r>
        <w:rPr>
          <w:rFonts w:hint="eastAsia"/>
        </w:rPr>
        <w:t>p.28~29</w:t>
      </w:r>
      <w:r>
        <w:rPr>
          <w:rFonts w:hint="eastAsia"/>
        </w:rPr>
        <w:t xml:space="preserve">　</w:t>
      </w:r>
    </w:p>
    <w:p w:rsidR="001E1581" w:rsidRDefault="001E1581" w:rsidP="001E1581">
      <w:pPr>
        <w:ind w:left="960" w:hangingChars="400" w:hanging="960"/>
      </w:pPr>
      <w:r>
        <w:rPr>
          <w:rFonts w:hint="eastAsia"/>
        </w:rPr>
        <w:t xml:space="preserve">　　　　※②：中立進化が生み出すのは遺伝的浮動</w:t>
      </w:r>
    </w:p>
    <w:p w:rsidR="001E1581" w:rsidRDefault="001E1581" w:rsidP="001E1581">
      <w:pPr>
        <w:ind w:left="960" w:hangingChars="400" w:hanging="960"/>
      </w:pPr>
      <w:r>
        <w:rPr>
          <w:rFonts w:hint="eastAsia"/>
        </w:rPr>
        <w:t xml:space="preserve">　　　　　③：行動の最適化は必然ではない（例：コオロギの戦略</w:t>
      </w:r>
      <w:r>
        <w:rPr>
          <w:rFonts w:hint="eastAsia"/>
        </w:rPr>
        <w:t>p.58</w:t>
      </w:r>
      <w:r>
        <w:rPr>
          <w:rFonts w:hint="eastAsia"/>
        </w:rPr>
        <w:t>）</w:t>
      </w:r>
    </w:p>
    <w:p w:rsidR="001E1581" w:rsidRDefault="001E1581" w:rsidP="001E1581">
      <w:pPr>
        <w:ind w:left="960" w:hangingChars="400" w:hanging="960"/>
      </w:pPr>
      <w:r>
        <w:rPr>
          <w:rFonts w:hint="eastAsia"/>
        </w:rPr>
        <w:t xml:space="preserve">　　　　　④：</w:t>
      </w:r>
      <w:r>
        <w:rPr>
          <w:rFonts w:hint="eastAsia"/>
        </w:rPr>
        <w:t>p59~62</w:t>
      </w:r>
      <w:r>
        <w:rPr>
          <w:rFonts w:hint="eastAsia"/>
        </w:rPr>
        <w:t>参照</w:t>
      </w:r>
    </w:p>
    <w:p w:rsidR="001E1581" w:rsidRDefault="001E1581" w:rsidP="001E1581">
      <w:pPr>
        <w:ind w:left="960" w:hangingChars="400" w:hanging="960"/>
      </w:pPr>
      <w:r>
        <w:rPr>
          <w:rFonts w:hint="eastAsia"/>
        </w:rPr>
        <w:t xml:space="preserve">問１８　</w:t>
      </w:r>
      <w:r w:rsidR="007E42B1">
        <w:rPr>
          <w:rFonts w:hint="eastAsia"/>
        </w:rPr>
        <w:t xml:space="preserve">④　</w:t>
      </w:r>
      <w:r w:rsidR="007E42B1">
        <w:rPr>
          <w:rFonts w:hint="eastAsia"/>
        </w:rPr>
        <w:t>p.38~40</w:t>
      </w:r>
    </w:p>
    <w:p w:rsidR="007E42B1" w:rsidRDefault="007E42B1" w:rsidP="001E1581">
      <w:pPr>
        <w:ind w:left="960" w:hangingChars="400" w:hanging="960"/>
      </w:pPr>
      <w:r>
        <w:rPr>
          <w:rFonts w:hint="eastAsia"/>
        </w:rPr>
        <w:t xml:space="preserve">　　　　※ここでの「退化」とは、「ある形質が進化によって消失すること」。</w:t>
      </w:r>
    </w:p>
    <w:p w:rsidR="007E42B1" w:rsidRDefault="007E42B1" w:rsidP="007E42B1">
      <w:pPr>
        <w:ind w:left="960" w:hangingChars="400" w:hanging="960"/>
      </w:pPr>
      <w:r>
        <w:rPr>
          <w:rFonts w:hint="eastAsia"/>
        </w:rPr>
        <w:t xml:space="preserve">問１９　②？　</w:t>
      </w:r>
      <w:r>
        <w:t>P</w:t>
      </w:r>
      <w:r>
        <w:rPr>
          <w:rFonts w:hint="eastAsia"/>
        </w:rPr>
        <w:t>.110~112</w:t>
      </w:r>
    </w:p>
    <w:p w:rsidR="007E42B1" w:rsidRDefault="007E42B1" w:rsidP="007E42B1">
      <w:pPr>
        <w:ind w:left="1200" w:hangingChars="500" w:hanging="1200"/>
      </w:pPr>
      <w:r>
        <w:rPr>
          <w:rFonts w:hint="eastAsia"/>
        </w:rPr>
        <w:t xml:space="preserve">　　　　※①、③は社会的知能、④は博物学的知能に属する。しかし②は社会的</w:t>
      </w:r>
      <w:r>
        <w:rPr>
          <w:rFonts w:hint="eastAsia"/>
        </w:rPr>
        <w:t>/</w:t>
      </w:r>
      <w:r>
        <w:rPr>
          <w:rFonts w:hint="eastAsia"/>
        </w:rPr>
        <w:t>技術的</w:t>
      </w:r>
      <w:r>
        <w:rPr>
          <w:rFonts w:hint="eastAsia"/>
        </w:rPr>
        <w:t>/</w:t>
      </w:r>
      <w:r>
        <w:rPr>
          <w:rFonts w:hint="eastAsia"/>
        </w:rPr>
        <w:t>博物学的知能のいずれのみに分類されるものではなく、一般的知能と言える。</w:t>
      </w:r>
    </w:p>
    <w:p w:rsidR="007E42B1" w:rsidRDefault="007E42B1" w:rsidP="007E42B1">
      <w:pPr>
        <w:ind w:left="1200" w:hangingChars="500" w:hanging="1200"/>
      </w:pPr>
      <w:r>
        <w:rPr>
          <w:rFonts w:hint="eastAsia"/>
        </w:rPr>
        <w:t xml:space="preserve">問２０　③　</w:t>
      </w:r>
      <w:r>
        <w:rPr>
          <w:rFonts w:hint="eastAsia"/>
        </w:rPr>
        <w:t>PDF</w:t>
      </w:r>
      <w:r>
        <w:rPr>
          <w:rFonts w:hint="eastAsia"/>
        </w:rPr>
        <w:t>「霊長類」</w:t>
      </w:r>
      <w:r>
        <w:rPr>
          <w:rFonts w:hint="eastAsia"/>
        </w:rPr>
        <w:t>p.20~</w:t>
      </w:r>
    </w:p>
    <w:p w:rsidR="007E42B1" w:rsidRDefault="009B2810" w:rsidP="007E42B1">
      <w:pPr>
        <w:ind w:left="1200" w:hangingChars="500" w:hanging="1200"/>
        <w:rPr>
          <w:rFonts w:hint="eastAsia"/>
        </w:rPr>
      </w:pPr>
      <w:r>
        <w:rPr>
          <w:rFonts w:hint="eastAsia"/>
        </w:rPr>
        <w:t>問２１　③</w:t>
      </w:r>
    </w:p>
    <w:p w:rsidR="009B2810" w:rsidRDefault="009B2810" w:rsidP="007E42B1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問２２　②　</w:t>
      </w:r>
      <w:r>
        <w:rPr>
          <w:rFonts w:hint="eastAsia"/>
        </w:rPr>
        <w:t>p.97</w:t>
      </w:r>
    </w:p>
    <w:p w:rsidR="009B2810" w:rsidRDefault="009B2810" w:rsidP="007E42B1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※チンパンジーは父系の複雄複雌社会をつくる。</w:t>
      </w:r>
    </w:p>
    <w:p w:rsidR="009B2810" w:rsidRDefault="009B2810" w:rsidP="007E42B1">
      <w:pPr>
        <w:ind w:left="1200" w:hangingChars="500" w:hanging="1200"/>
        <w:rPr>
          <w:rFonts w:hint="eastAsia"/>
        </w:rPr>
      </w:pPr>
      <w:r>
        <w:rPr>
          <w:rFonts w:hint="eastAsia"/>
        </w:rPr>
        <w:t>問２３　①</w:t>
      </w:r>
    </w:p>
    <w:p w:rsidR="009B2810" w:rsidRDefault="009B2810" w:rsidP="007E42B1">
      <w:pPr>
        <w:ind w:left="1200" w:hangingChars="500" w:hanging="1200"/>
        <w:rPr>
          <w:rFonts w:hint="eastAsia"/>
        </w:rPr>
      </w:pPr>
      <w:r>
        <w:rPr>
          <w:rFonts w:hint="eastAsia"/>
        </w:rPr>
        <w:t>問２４　①　範囲外ですね。</w:t>
      </w:r>
    </w:p>
    <w:p w:rsidR="009B2810" w:rsidRDefault="009B2810" w:rsidP="007E42B1">
      <w:pPr>
        <w:ind w:left="1200" w:hangingChars="500" w:hanging="1200"/>
      </w:pPr>
      <w:r>
        <w:rPr>
          <w:rFonts w:hint="eastAsia"/>
        </w:rPr>
        <w:t xml:space="preserve">問２５　④　</w:t>
      </w:r>
      <w:r>
        <w:rPr>
          <w:rFonts w:hint="eastAsia"/>
        </w:rPr>
        <w:t>p.120~121</w:t>
      </w:r>
    </w:p>
    <w:sectPr w:rsidR="009B2810" w:rsidSect="001E15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9F" w:rsidRDefault="003D509F" w:rsidP="001E1581">
      <w:r>
        <w:separator/>
      </w:r>
    </w:p>
  </w:endnote>
  <w:endnote w:type="continuationSeparator" w:id="0">
    <w:p w:rsidR="003D509F" w:rsidRDefault="003D509F" w:rsidP="001E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9F" w:rsidRDefault="003D509F" w:rsidP="001E1581">
      <w:r>
        <w:separator/>
      </w:r>
    </w:p>
  </w:footnote>
  <w:footnote w:type="continuationSeparator" w:id="0">
    <w:p w:rsidR="003D509F" w:rsidRDefault="003D509F" w:rsidP="001E1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AA3"/>
    <w:rsid w:val="000F69C0"/>
    <w:rsid w:val="001B4AA3"/>
    <w:rsid w:val="001E1581"/>
    <w:rsid w:val="002009CD"/>
    <w:rsid w:val="003D509F"/>
    <w:rsid w:val="006E600A"/>
    <w:rsid w:val="007E42B1"/>
    <w:rsid w:val="009B2810"/>
    <w:rsid w:val="00A571FE"/>
    <w:rsid w:val="00A628F5"/>
    <w:rsid w:val="00CC6596"/>
    <w:rsid w:val="00D6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1581"/>
  </w:style>
  <w:style w:type="paragraph" w:styleId="a5">
    <w:name w:val="footer"/>
    <w:basedOn w:val="a"/>
    <w:link w:val="a6"/>
    <w:uiPriority w:val="99"/>
    <w:semiHidden/>
    <w:unhideWhenUsed/>
    <w:rsid w:val="001E1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1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</dc:creator>
  <cp:lastModifiedBy>sora</cp:lastModifiedBy>
  <cp:revision>5</cp:revision>
  <dcterms:created xsi:type="dcterms:W3CDTF">2009-07-13T14:31:00Z</dcterms:created>
  <dcterms:modified xsi:type="dcterms:W3CDTF">2009-07-15T09:24:00Z</dcterms:modified>
</cp:coreProperties>
</file>