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0C" w:rsidRPr="00BF32E7" w:rsidRDefault="00E5100C">
      <w:r w:rsidRPr="00E5100C">
        <w:rPr>
          <w:rFonts w:hint="eastAsia"/>
          <w:b/>
        </w:rPr>
        <w:t>基礎現代化学（発展編）　まとめ</w:t>
      </w:r>
    </w:p>
    <w:p w:rsidR="00E5100C" w:rsidRDefault="00E5100C" w:rsidP="00E5100C">
      <w:pPr>
        <w:jc w:val="right"/>
      </w:pPr>
      <w:r>
        <w:rPr>
          <w:rFonts w:hint="eastAsia"/>
        </w:rPr>
        <w:t>文責　　石河　敏成</w:t>
      </w:r>
    </w:p>
    <w:p w:rsidR="00E5100C" w:rsidRDefault="00E5100C" w:rsidP="00E5100C">
      <w:r>
        <w:rPr>
          <w:rFonts w:hint="eastAsia"/>
        </w:rPr>
        <w:t>３−１．分子の中の電子</w:t>
      </w:r>
      <w:r w:rsidR="008870D8">
        <w:rPr>
          <w:rFonts w:hint="eastAsia"/>
        </w:rPr>
        <w:t>（☆☆）</w:t>
      </w:r>
    </w:p>
    <w:p w:rsidR="00E5100C" w:rsidRDefault="00511824" w:rsidP="00E5100C">
      <w:r>
        <w:rPr>
          <w:rFonts w:hint="eastAsia"/>
        </w:rPr>
        <w:t xml:space="preserve">　σ電子…σ結合はガッツリ結合するた</w:t>
      </w:r>
      <w:r w:rsidR="00E5100C">
        <w:rPr>
          <w:rFonts w:hint="eastAsia"/>
        </w:rPr>
        <w:t>め、行動範囲が狭い（局在化）</w:t>
      </w:r>
    </w:p>
    <w:p w:rsidR="00511824" w:rsidRDefault="00E5100C" w:rsidP="00E5100C">
      <w:r>
        <w:rPr>
          <w:rFonts w:hint="eastAsia"/>
        </w:rPr>
        <w:t xml:space="preserve">　π電子…</w:t>
      </w:r>
      <w:r w:rsidR="00511824">
        <w:rPr>
          <w:rFonts w:hint="eastAsia"/>
        </w:rPr>
        <w:t>π軌道を動き回り、非局在化しやすい　←重要</w:t>
      </w:r>
    </w:p>
    <w:p w:rsidR="00511824" w:rsidRDefault="00511824" w:rsidP="00E5100C">
      <w:r>
        <w:rPr>
          <w:rFonts w:hint="eastAsia"/>
        </w:rPr>
        <w:t xml:space="preserve">　</w:t>
      </w:r>
      <w:r>
        <w:rPr>
          <w:rFonts w:hint="eastAsia"/>
        </w:rPr>
        <w:t>n</w:t>
      </w:r>
      <w:r>
        <w:rPr>
          <w:rFonts w:hint="eastAsia"/>
        </w:rPr>
        <w:t>電子（孤立電子対）…予備の電子（必要に応じて活躍するらしい）</w:t>
      </w:r>
    </w:p>
    <w:p w:rsidR="00511824" w:rsidRDefault="00511824" w:rsidP="00E5100C"/>
    <w:p w:rsidR="004439EB" w:rsidRDefault="00511824" w:rsidP="00E5100C">
      <w:r>
        <w:rPr>
          <w:rFonts w:hint="eastAsia"/>
        </w:rPr>
        <w:t xml:space="preserve">　π結合がいくつも隣接していると</w:t>
      </w:r>
      <w:r w:rsidR="004439EB">
        <w:rPr>
          <w:rFonts w:hint="eastAsia"/>
        </w:rPr>
        <w:t>（π結合がリンクする感じになって）</w:t>
      </w:r>
      <w:r>
        <w:rPr>
          <w:rFonts w:hint="eastAsia"/>
        </w:rPr>
        <w:t>π電子が複数の結合上に</w:t>
      </w:r>
      <w:r w:rsidR="004439EB">
        <w:rPr>
          <w:rFonts w:hint="eastAsia"/>
        </w:rPr>
        <w:t>存在できるようになる（非局在化）。つまり、一つの構造式で書かれていても、π電子の移動で実は違う構造をとっているかもしれない！！（共鳴構造）（第八回③）←最大の要点</w:t>
      </w:r>
    </w:p>
    <w:p w:rsidR="004439EB" w:rsidRDefault="004439EB" w:rsidP="00E5100C"/>
    <w:p w:rsidR="00CC66D7" w:rsidRDefault="004439EB" w:rsidP="00E5100C">
      <w:r>
        <w:rPr>
          <w:rFonts w:hint="eastAsia"/>
        </w:rPr>
        <w:t xml:space="preserve">　いろいろ考えてみると、共鳴で二重結合を組み換えても（</w:t>
      </w:r>
      <w:r w:rsidR="00CC66D7">
        <w:rPr>
          <w:rFonts w:hint="eastAsia"/>
        </w:rPr>
        <w:t>＝π電子を移動しても</w:t>
      </w:r>
      <w:r>
        <w:rPr>
          <w:rFonts w:hint="eastAsia"/>
        </w:rPr>
        <w:t>）不対電子が生じないもの（ベンゼンとか）は</w:t>
      </w:r>
      <w:r w:rsidR="00CC66D7">
        <w:rPr>
          <w:rFonts w:hint="eastAsia"/>
        </w:rPr>
        <w:t>特に安定　←芳香族性</w:t>
      </w:r>
    </w:p>
    <w:p w:rsidR="00CC66D7" w:rsidRDefault="00CC66D7" w:rsidP="00CC66D7">
      <w:pPr>
        <w:jc w:val="center"/>
      </w:pPr>
      <w:r>
        <w:rPr>
          <w:rFonts w:hint="eastAsia"/>
        </w:rPr>
        <w:t>（第八回</w:t>
      </w:r>
      <w:r w:rsidR="00607FCC">
        <w:rPr>
          <w:rFonts w:hint="eastAsia"/>
        </w:rPr>
        <w:t>前半</w:t>
      </w:r>
      <w:r>
        <w:rPr>
          <w:rFonts w:hint="eastAsia"/>
        </w:rPr>
        <w:t>④）</w:t>
      </w:r>
    </w:p>
    <w:p w:rsidR="00CC66D7" w:rsidRDefault="00CC66D7" w:rsidP="00E5100C"/>
    <w:p w:rsidR="00607FCC" w:rsidRDefault="00CC66D7" w:rsidP="00CC66D7">
      <w:pPr>
        <w:jc w:val="center"/>
      </w:pPr>
      <w:r>
        <w:rPr>
          <w:rFonts w:hint="eastAsia"/>
        </w:rPr>
        <w:t>計算上もπ電子の移動範囲が広いと（非局在化）安定化する</w:t>
      </w:r>
      <w:r w:rsidR="00607FCC">
        <w:rPr>
          <w:rFonts w:hint="eastAsia"/>
        </w:rPr>
        <w:t>。</w:t>
      </w:r>
    </w:p>
    <w:p w:rsidR="00CC66D7" w:rsidRDefault="00607FCC" w:rsidP="00CC66D7">
      <w:pPr>
        <w:jc w:val="center"/>
      </w:pPr>
      <w:r>
        <w:rPr>
          <w:rFonts w:hint="eastAsia"/>
        </w:rPr>
        <w:t>つまりエネルギーが小さい</w:t>
      </w:r>
      <w:r w:rsidR="00CC66D7">
        <w:rPr>
          <w:rFonts w:hint="eastAsia"/>
        </w:rPr>
        <w:t>（第八回</w:t>
      </w:r>
      <w:r>
        <w:rPr>
          <w:rFonts w:hint="eastAsia"/>
        </w:rPr>
        <w:t>前半</w:t>
      </w:r>
      <w:r w:rsidR="00CC66D7">
        <w:rPr>
          <w:rFonts w:hint="eastAsia"/>
        </w:rPr>
        <w:t>⑤）</w:t>
      </w:r>
      <w:r>
        <w:rPr>
          <w:rFonts w:hint="eastAsia"/>
        </w:rPr>
        <w:t>…＊</w:t>
      </w:r>
    </w:p>
    <w:p w:rsidR="00CC66D7" w:rsidRDefault="00CC66D7" w:rsidP="00CC66D7"/>
    <w:p w:rsidR="00CC66D7" w:rsidRDefault="00CC66D7" w:rsidP="00CC66D7">
      <w:r>
        <w:rPr>
          <w:rFonts w:hint="eastAsia"/>
        </w:rPr>
        <w:t xml:space="preserve">　共鳴…特定の結合状態を取ることは</w:t>
      </w:r>
      <w:r w:rsidRPr="00CC66D7">
        <w:rPr>
          <w:rFonts w:hint="eastAsia"/>
          <w:color w:val="FF0000"/>
        </w:rPr>
        <w:t>なく</w:t>
      </w:r>
      <w:r>
        <w:rPr>
          <w:rFonts w:hint="eastAsia"/>
        </w:rPr>
        <w:t>、混ざっている。</w:t>
      </w:r>
    </w:p>
    <w:p w:rsidR="00CC66D7" w:rsidRDefault="00CC66D7" w:rsidP="00CC66D7">
      <w:r>
        <w:rPr>
          <w:rFonts w:hint="eastAsia"/>
        </w:rPr>
        <w:t xml:space="preserve">　平衡…特定の状態を行ったり来たりする。</w:t>
      </w:r>
    </w:p>
    <w:p w:rsidR="00CC66D7" w:rsidRDefault="00CC66D7" w:rsidP="00CC66D7"/>
    <w:p w:rsidR="008D37F8" w:rsidRDefault="008D37F8" w:rsidP="00CC66D7">
      <w:r>
        <w:rPr>
          <w:rFonts w:hint="eastAsia"/>
        </w:rPr>
        <w:t>３−２．物質の色</w:t>
      </w:r>
      <w:r w:rsidR="008870D8">
        <w:rPr>
          <w:rFonts w:hint="eastAsia"/>
        </w:rPr>
        <w:t>（☆☆☆）</w:t>
      </w:r>
    </w:p>
    <w:p w:rsidR="008D37F8" w:rsidRDefault="008D37F8" w:rsidP="00CC66D7">
      <w:r>
        <w:rPr>
          <w:rFonts w:hint="eastAsia"/>
        </w:rPr>
        <w:t xml:space="preserve">　</w:t>
      </w:r>
      <w:r>
        <w:t>HOMO</w:t>
      </w:r>
      <w:r>
        <w:rPr>
          <w:rFonts w:hint="eastAsia"/>
        </w:rPr>
        <w:t>（最高被占軌道）…電子が軌道でエネルギーが最も高いもの</w:t>
      </w:r>
    </w:p>
    <w:p w:rsidR="008D37F8" w:rsidRDefault="008D37F8" w:rsidP="00CC66D7">
      <w:r>
        <w:t xml:space="preserve">  LUMO</w:t>
      </w:r>
      <w:r>
        <w:rPr>
          <w:rFonts w:hint="eastAsia"/>
        </w:rPr>
        <w:t>（最低空軌道）…空軌道のうちでエネルギーが最も低いもの</w:t>
      </w:r>
    </w:p>
    <w:p w:rsidR="008D37F8" w:rsidRDefault="008D37F8" w:rsidP="008D37F8">
      <w:pPr>
        <w:jc w:val="center"/>
        <w:rPr>
          <w:sz w:val="28"/>
        </w:rPr>
      </w:pPr>
      <w:r w:rsidRPr="008D37F8">
        <w:rPr>
          <w:rFonts w:hint="eastAsia"/>
          <w:sz w:val="28"/>
        </w:rPr>
        <w:t>Δ</w:t>
      </w:r>
      <w:r w:rsidRPr="008D37F8">
        <w:rPr>
          <w:sz w:val="28"/>
        </w:rPr>
        <w:t>E=</w:t>
      </w:r>
      <w:r w:rsidRPr="008D37F8">
        <w:rPr>
          <w:rFonts w:hint="eastAsia"/>
          <w:sz w:val="28"/>
        </w:rPr>
        <w:t>（</w:t>
      </w:r>
      <w:r w:rsidRPr="008D37F8">
        <w:rPr>
          <w:sz w:val="28"/>
        </w:rPr>
        <w:t>HOMO</w:t>
      </w:r>
      <w:r w:rsidRPr="008D37F8">
        <w:rPr>
          <w:rFonts w:hint="eastAsia"/>
          <w:sz w:val="28"/>
        </w:rPr>
        <w:t>と</w:t>
      </w:r>
      <w:r w:rsidRPr="008D37F8">
        <w:rPr>
          <w:sz w:val="28"/>
        </w:rPr>
        <w:t>LUMO</w:t>
      </w:r>
      <w:r w:rsidRPr="008D37F8">
        <w:rPr>
          <w:rFonts w:hint="eastAsia"/>
          <w:sz w:val="28"/>
        </w:rPr>
        <w:t>のエネルギー差）</w:t>
      </w:r>
      <w:r w:rsidRPr="008D37F8">
        <w:rPr>
          <w:sz w:val="28"/>
        </w:rPr>
        <w:t>=h</w:t>
      </w:r>
      <w:r w:rsidRPr="008D37F8">
        <w:rPr>
          <w:rFonts w:hint="eastAsia"/>
          <w:sz w:val="28"/>
        </w:rPr>
        <w:t>ν</w:t>
      </w:r>
      <w:r w:rsidRPr="008D37F8">
        <w:rPr>
          <w:sz w:val="28"/>
        </w:rPr>
        <w:t>=hc/</w:t>
      </w:r>
      <w:r w:rsidRPr="008D37F8">
        <w:rPr>
          <w:rFonts w:hint="eastAsia"/>
          <w:sz w:val="28"/>
        </w:rPr>
        <w:t>λ</w:t>
      </w:r>
      <w:r w:rsidR="00AF654E">
        <w:rPr>
          <w:rFonts w:hint="eastAsia"/>
          <w:sz w:val="28"/>
        </w:rPr>
        <w:t>…Ⅰ</w:t>
      </w:r>
    </w:p>
    <w:p w:rsidR="00CC25BE" w:rsidRDefault="00CC25BE" w:rsidP="008D37F8">
      <w:pPr>
        <w:jc w:val="center"/>
      </w:pPr>
      <w:r>
        <w:rPr>
          <w:rFonts w:hint="eastAsia"/>
        </w:rPr>
        <w:t>波長λの光のみを吸収して、電子は</w:t>
      </w:r>
      <w:r>
        <w:t>HOMO</w:t>
      </w:r>
      <w:r>
        <w:rPr>
          <w:rFonts w:hint="eastAsia"/>
        </w:rPr>
        <w:t>から</w:t>
      </w:r>
      <w:r>
        <w:t>LUMO</w:t>
      </w:r>
      <w:r>
        <w:rPr>
          <w:rFonts w:hint="eastAsia"/>
        </w:rPr>
        <w:t>に励起される</w:t>
      </w:r>
    </w:p>
    <w:p w:rsidR="00CC25BE" w:rsidRDefault="00CC25BE" w:rsidP="008D37F8">
      <w:pPr>
        <w:jc w:val="center"/>
      </w:pPr>
      <w:r w:rsidRPr="00CC25BE">
        <w:rPr>
          <w:rFonts w:hint="eastAsia"/>
        </w:rPr>
        <w:t>Δ</w:t>
      </w:r>
      <w:r w:rsidRPr="00CC25BE">
        <w:t>E</w:t>
      </w:r>
      <w:r w:rsidRPr="00CC25BE">
        <w:rPr>
          <w:rFonts w:hint="eastAsia"/>
        </w:rPr>
        <w:t>が小さくなると、λが大きくなり、可視光線</w:t>
      </w:r>
      <w:r>
        <w:rPr>
          <w:rFonts w:hint="eastAsia"/>
        </w:rPr>
        <w:t>が吸収される←重要！</w:t>
      </w:r>
      <w:r w:rsidR="00607FCC">
        <w:rPr>
          <w:rFonts w:hint="eastAsia"/>
        </w:rPr>
        <w:t>…＊＊</w:t>
      </w:r>
    </w:p>
    <w:p w:rsidR="00E5100C" w:rsidRDefault="00CC25BE" w:rsidP="00CC25BE">
      <w:r>
        <w:rPr>
          <w:rFonts w:hint="eastAsia"/>
        </w:rPr>
        <w:t xml:space="preserve">　</w:t>
      </w:r>
      <w:r w:rsidR="00607FCC">
        <w:rPr>
          <w:rFonts w:hint="eastAsia"/>
        </w:rPr>
        <w:t>吸収されなかった光が透過光として見える。つまり、簡単に言うと、例えば赤が吸収されるなら、赤のせいであんまり目立ってなかった色（補色）に透過光は見える。←赤に見えるのではない！（第八回後半②～⑤）</w:t>
      </w:r>
    </w:p>
    <w:p w:rsidR="00EB409D" w:rsidRDefault="00EB409D" w:rsidP="00CC25BE"/>
    <w:p w:rsidR="00607FCC" w:rsidRDefault="00607FCC" w:rsidP="00CC25BE">
      <w:r>
        <w:rPr>
          <w:rFonts w:hint="eastAsia"/>
        </w:rPr>
        <w:lastRenderedPageBreak/>
        <w:t xml:space="preserve">　</w:t>
      </w:r>
      <w:r w:rsidR="00EB409D">
        <w:rPr>
          <w:rFonts w:hint="eastAsia"/>
        </w:rPr>
        <w:t>＊と＊＊よりπ電子の移動範囲（π共役長）が広くなれば（長くなれば）、可視光線を吸収し、色がつく（第八回後半⑥⑦）</w:t>
      </w:r>
    </w:p>
    <w:p w:rsidR="00EB409D" w:rsidRDefault="00EB409D" w:rsidP="00CC25BE">
      <w:r>
        <w:rPr>
          <w:rFonts w:hint="eastAsia"/>
        </w:rPr>
        <w:t xml:space="preserve">　このように考えると、フェノールフタレインやスピロランなどの変色が説明できる。（第八回後半⑧～⑬）←ポイントはπ共役長にあったのだ！！</w:t>
      </w:r>
    </w:p>
    <w:p w:rsidR="00EB409D" w:rsidRDefault="00EB409D" w:rsidP="00CC25BE"/>
    <w:p w:rsidR="00EB409D" w:rsidRDefault="00140119" w:rsidP="00140119">
      <w:pPr>
        <w:jc w:val="center"/>
      </w:pPr>
      <w:r>
        <w:rPr>
          <w:rFonts w:hint="eastAsia"/>
        </w:rPr>
        <w:t>配位子の影響（ここから複雑ですね（笑））</w:t>
      </w:r>
    </w:p>
    <w:p w:rsidR="00140119" w:rsidRDefault="00140119" w:rsidP="00140119">
      <w:pPr>
        <w:jc w:val="center"/>
      </w:pPr>
      <w:r>
        <w:rPr>
          <w:rFonts w:hint="eastAsia"/>
        </w:rPr>
        <w:t>配位子のためにｄ軌道間の縮重が解ける（エネルギー差が生じる）</w:t>
      </w:r>
    </w:p>
    <w:p w:rsidR="00140119" w:rsidRDefault="00140119" w:rsidP="00CC25BE">
      <w:r>
        <w:rPr>
          <w:rFonts w:hint="eastAsia"/>
        </w:rPr>
        <w:t>（理由）配位子が軸上に存在する。</w:t>
      </w:r>
    </w:p>
    <w:p w:rsidR="00140119" w:rsidRDefault="00140119" w:rsidP="00140119">
      <w:pPr>
        <w:ind w:firstLineChars="400" w:firstLine="960"/>
      </w:pPr>
      <w:r>
        <w:rPr>
          <w:rFonts w:hint="eastAsia"/>
        </w:rPr>
        <w:t>ｄｚ²とｄｘ²</w:t>
      </w:r>
      <w:r>
        <w:rPr>
          <w:rFonts w:hint="eastAsia"/>
        </w:rPr>
        <w:t>-</w:t>
      </w:r>
      <w:r>
        <w:rPr>
          <w:rFonts w:hint="eastAsia"/>
        </w:rPr>
        <w:t>ｙ²は軸上に腹が存在するので、強く反発する←影響大</w:t>
      </w:r>
    </w:p>
    <w:p w:rsidR="00140119" w:rsidRDefault="00140119" w:rsidP="00140119">
      <w:pPr>
        <w:ind w:firstLineChars="400" w:firstLine="960"/>
      </w:pPr>
      <w:r>
        <w:rPr>
          <w:rFonts w:hint="eastAsia"/>
        </w:rPr>
        <w:t>ｄｙｚとｄｘｙと</w:t>
      </w:r>
      <w:r w:rsidR="00FF03CA">
        <w:rPr>
          <w:rFonts w:hint="eastAsia"/>
        </w:rPr>
        <w:t>ｄｘｚは全て軸上が節面となっている←影響小</w:t>
      </w:r>
    </w:p>
    <w:p w:rsidR="00FF03CA" w:rsidRDefault="00FF03CA" w:rsidP="00FF03CA">
      <w:pPr>
        <w:ind w:leftChars="400" w:left="960"/>
      </w:pPr>
      <w:r>
        <w:rPr>
          <w:rFonts w:hint="eastAsia"/>
        </w:rPr>
        <w:t>結果としてｄ軌道間でエネルギー差が生じて、エネルギーの高い軌道が２つ、低い軌道が３つできる。（第九回前半⑯⑰）</w:t>
      </w:r>
    </w:p>
    <w:p w:rsidR="00FF03CA" w:rsidRDefault="00FF03CA" w:rsidP="00AF654E">
      <w:pPr>
        <w:ind w:firstLineChars="100" w:firstLine="240"/>
      </w:pPr>
      <w:r>
        <w:rPr>
          <w:rFonts w:hint="eastAsia"/>
        </w:rPr>
        <w:t>このエネルギー差がちょうど可視領域に対応しているときは</w:t>
      </w:r>
      <w:r w:rsidR="00AF654E">
        <w:rPr>
          <w:rFonts w:hint="eastAsia"/>
        </w:rPr>
        <w:t>（Ⅰ式参照）</w:t>
      </w:r>
      <w:r>
        <w:rPr>
          <w:rFonts w:hint="eastAsia"/>
        </w:rPr>
        <w:t>エネルギーの低いｄ軌道から高いｄ軌道へ電子が励起されることで（ｄ</w:t>
      </w:r>
      <w:r>
        <w:rPr>
          <w:rFonts w:hint="eastAsia"/>
        </w:rPr>
        <w:t>-</w:t>
      </w:r>
      <w:r>
        <w:rPr>
          <w:rFonts w:hint="eastAsia"/>
        </w:rPr>
        <w:t>ｄ遷移）、色がつく（第九回前半⑱）</w:t>
      </w:r>
    </w:p>
    <w:p w:rsidR="00AF654E" w:rsidRDefault="00AF654E" w:rsidP="00AF654E"/>
    <w:p w:rsidR="00515D5A" w:rsidRDefault="00AF654E" w:rsidP="00AF654E">
      <w:r>
        <w:rPr>
          <w:rFonts w:hint="eastAsia"/>
        </w:rPr>
        <w:t>３－３．光で計る分子</w:t>
      </w:r>
      <w:r w:rsidR="008870D8">
        <w:rPr>
          <w:rFonts w:hint="eastAsia"/>
        </w:rPr>
        <w:t>（☆☆）</w:t>
      </w:r>
    </w:p>
    <w:p w:rsidR="00515D5A" w:rsidRDefault="00515D5A" w:rsidP="00AF654E">
      <w:r>
        <w:rPr>
          <w:rFonts w:hint="eastAsia"/>
        </w:rPr>
        <w:t xml:space="preserve">　より厳密な話（らしい）</w:t>
      </w:r>
    </w:p>
    <w:p w:rsidR="00AF654E" w:rsidRDefault="00AF654E" w:rsidP="00AF654E">
      <w:r>
        <w:rPr>
          <w:rFonts w:hint="eastAsia"/>
        </w:rPr>
        <w:t xml:space="preserve">　分子振動と回転により</w:t>
      </w:r>
      <w:r w:rsidRPr="00AF654E">
        <w:rPr>
          <w:rFonts w:hint="eastAsia"/>
          <w:b/>
          <w:sz w:val="28"/>
          <w:szCs w:val="28"/>
        </w:rPr>
        <w:t>双極子モーメントが変化する場合</w:t>
      </w:r>
      <w:r>
        <w:rPr>
          <w:rFonts w:hint="eastAsia"/>
        </w:rPr>
        <w:t>、これらの動き（ダイナミクス）は</w:t>
      </w:r>
      <w:r w:rsidRPr="00AF654E">
        <w:rPr>
          <w:rFonts w:hint="eastAsia"/>
          <w:b/>
          <w:sz w:val="28"/>
          <w:szCs w:val="28"/>
        </w:rPr>
        <w:t>電磁波（＝光）と相互作用する</w:t>
      </w:r>
      <w:r>
        <w:rPr>
          <w:rFonts w:hint="eastAsia"/>
        </w:rPr>
        <w:t>。（</w:t>
      </w:r>
      <w:r w:rsidR="00515D5A">
        <w:rPr>
          <w:rFonts w:hint="eastAsia"/>
        </w:rPr>
        <w:t>第九回後半②</w:t>
      </w:r>
      <w:r>
        <w:rPr>
          <w:rFonts w:hint="eastAsia"/>
        </w:rPr>
        <w:t>）</w:t>
      </w:r>
    </w:p>
    <w:p w:rsidR="00515D5A" w:rsidRDefault="00515D5A" w:rsidP="00AF654E">
      <w:r>
        <w:rPr>
          <w:rFonts w:hint="eastAsia"/>
        </w:rPr>
        <w:t xml:space="preserve">　つまり、双極子モーメントが変化しないなら、分子がどんなにアクロバティックな動きをしていても、何も起こらない！</w:t>
      </w:r>
    </w:p>
    <w:p w:rsidR="00515D5A" w:rsidRDefault="00515D5A" w:rsidP="00AF654E"/>
    <w:p w:rsidR="00515D5A" w:rsidRDefault="00515D5A" w:rsidP="00AF654E">
      <w:r>
        <w:rPr>
          <w:rFonts w:hint="eastAsia"/>
        </w:rPr>
        <w:t xml:space="preserve">　なぜかはよく分かんないけど、分子も電子と同じようにその振動エネルギーは量子化されている！（特定の値しかとれない！）（第九回後半④⑤）</w:t>
      </w:r>
    </w:p>
    <w:p w:rsidR="00515D5A" w:rsidRDefault="00515D5A" w:rsidP="00AF654E"/>
    <w:p w:rsidR="00515D5A" w:rsidRDefault="00515D5A" w:rsidP="00AF654E">
      <w:r>
        <w:rPr>
          <w:rFonts w:hint="eastAsia"/>
        </w:rPr>
        <w:t xml:space="preserve">　電場の交替（＝光の周波数）と</w:t>
      </w:r>
      <w:r w:rsidR="00586391">
        <w:rPr>
          <w:rFonts w:hint="eastAsia"/>
        </w:rPr>
        <w:t>双極子モーメントの変化の周波数が、一致したときだけエネルギーのやり取り（相互作用）が起こる。（第九回後半⑥）</w:t>
      </w:r>
    </w:p>
    <w:p w:rsidR="00586391" w:rsidRDefault="00586391" w:rsidP="00AF654E"/>
    <w:p w:rsidR="00586391" w:rsidRPr="00AF654E" w:rsidRDefault="00586391" w:rsidP="00AF654E">
      <w:r>
        <w:rPr>
          <w:rFonts w:hint="eastAsia"/>
        </w:rPr>
        <w:t xml:space="preserve">　残りの部分は具体的にどんな振動があるのかとか、実験的にも観測できるぜ！とか、振動の周波数から分子の形、種類が分かるとか、その他いろんなこと</w:t>
      </w:r>
      <w:r w:rsidR="001D7740">
        <w:rPr>
          <w:rFonts w:hint="eastAsia"/>
        </w:rPr>
        <w:t>分かるとか</w:t>
      </w:r>
      <w:r>
        <w:rPr>
          <w:rFonts w:hint="eastAsia"/>
        </w:rPr>
        <w:t>書いてあるんです。（僕もこの辺よく分からないんで…）</w:t>
      </w:r>
    </w:p>
    <w:sectPr w:rsidR="00586391" w:rsidRPr="00AF654E" w:rsidSect="00E5100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41" w:rsidRDefault="00EB0841" w:rsidP="00EB0841">
      <w:r>
        <w:separator/>
      </w:r>
    </w:p>
  </w:endnote>
  <w:endnote w:type="continuationSeparator" w:id="0">
    <w:p w:rsidR="00EB0841" w:rsidRDefault="00EB0841" w:rsidP="00EB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41" w:rsidRDefault="00EB0841" w:rsidP="00EB0841">
      <w:r>
        <w:separator/>
      </w:r>
    </w:p>
  </w:footnote>
  <w:footnote w:type="continuationSeparator" w:id="0">
    <w:p w:rsidR="00EB0841" w:rsidRDefault="00EB0841" w:rsidP="00EB0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E5100C"/>
    <w:rsid w:val="00140119"/>
    <w:rsid w:val="001B0218"/>
    <w:rsid w:val="001D7740"/>
    <w:rsid w:val="00316D79"/>
    <w:rsid w:val="004439EB"/>
    <w:rsid w:val="0047537D"/>
    <w:rsid w:val="00511824"/>
    <w:rsid w:val="00515D5A"/>
    <w:rsid w:val="00586391"/>
    <w:rsid w:val="00607FCC"/>
    <w:rsid w:val="008870D8"/>
    <w:rsid w:val="008D37F8"/>
    <w:rsid w:val="00AF654E"/>
    <w:rsid w:val="00BF32E7"/>
    <w:rsid w:val="00CB0334"/>
    <w:rsid w:val="00CC25BE"/>
    <w:rsid w:val="00CC66D7"/>
    <w:rsid w:val="00E5100C"/>
    <w:rsid w:val="00EB0841"/>
    <w:rsid w:val="00EB409D"/>
    <w:rsid w:val="00F17EEB"/>
    <w:rsid w:val="00FF03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0841"/>
  </w:style>
  <w:style w:type="paragraph" w:styleId="a5">
    <w:name w:val="footer"/>
    <w:basedOn w:val="a"/>
    <w:link w:val="a6"/>
    <w:uiPriority w:val="99"/>
    <w:semiHidden/>
    <w:unhideWhenUsed/>
    <w:rsid w:val="00EB0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0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 情報基盤センター</dc:creator>
  <cp:lastModifiedBy>石河</cp:lastModifiedBy>
  <cp:revision>2</cp:revision>
  <dcterms:created xsi:type="dcterms:W3CDTF">2009-06-28T06:14:00Z</dcterms:created>
  <dcterms:modified xsi:type="dcterms:W3CDTF">2009-06-28T06:14:00Z</dcterms:modified>
</cp:coreProperties>
</file>