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06B" w:rsidRDefault="001B0E81" w:rsidP="001B0E81">
      <w:pPr>
        <w:jc w:val="center"/>
        <w:rPr>
          <w:b/>
          <w:sz w:val="32"/>
          <w:szCs w:val="32"/>
        </w:rPr>
      </w:pPr>
      <w:r>
        <w:rPr>
          <w:rFonts w:hint="eastAsia"/>
          <w:b/>
          <w:sz w:val="32"/>
          <w:szCs w:val="32"/>
        </w:rPr>
        <w:t>現代教育論</w:t>
      </w:r>
      <w:r w:rsidRPr="001B0E81">
        <w:rPr>
          <w:rFonts w:hint="eastAsia"/>
          <w:b/>
          <w:sz w:val="32"/>
          <w:szCs w:val="32"/>
        </w:rPr>
        <w:t>シケプリ</w:t>
      </w:r>
    </w:p>
    <w:p w:rsidR="001B0E81" w:rsidRPr="001B0E81" w:rsidRDefault="001B0E81" w:rsidP="001B0E81">
      <w:pPr>
        <w:jc w:val="center"/>
        <w:rPr>
          <w:b/>
          <w:sz w:val="24"/>
          <w:szCs w:val="24"/>
        </w:rPr>
      </w:pPr>
      <w:r w:rsidRPr="001B0E81">
        <w:rPr>
          <w:rFonts w:hint="eastAsia"/>
          <w:b/>
          <w:sz w:val="24"/>
          <w:szCs w:val="24"/>
        </w:rPr>
        <w:t>（</w:t>
      </w:r>
      <w:r w:rsidRPr="001B0E81">
        <w:rPr>
          <w:rFonts w:hint="eastAsia"/>
          <w:b/>
          <w:sz w:val="24"/>
          <w:szCs w:val="24"/>
        </w:rPr>
        <w:t>2008</w:t>
      </w:r>
      <w:r w:rsidRPr="001B0E81">
        <w:rPr>
          <w:rFonts w:hint="eastAsia"/>
          <w:b/>
          <w:sz w:val="24"/>
          <w:szCs w:val="24"/>
        </w:rPr>
        <w:t>年夏学期　丹野義彦教官）</w:t>
      </w:r>
    </w:p>
    <w:p w:rsidR="001B0E81" w:rsidRDefault="001B0E81" w:rsidP="001B0E81">
      <w:pPr>
        <w:jc w:val="center"/>
        <w:rPr>
          <w:b/>
          <w:sz w:val="22"/>
        </w:rPr>
      </w:pPr>
    </w:p>
    <w:p w:rsidR="001B0E81" w:rsidRPr="001B0E81" w:rsidRDefault="001B0E81" w:rsidP="001B0E81">
      <w:pPr>
        <w:jc w:val="left"/>
        <w:rPr>
          <w:b/>
          <w:szCs w:val="21"/>
          <w:u w:val="single"/>
        </w:rPr>
      </w:pPr>
      <w:r w:rsidRPr="001B0E81">
        <w:rPr>
          <w:rFonts w:hint="eastAsia"/>
          <w:b/>
          <w:szCs w:val="21"/>
          <w:u w:val="single"/>
        </w:rPr>
        <w:t>１、学校教育の病理</w:t>
      </w:r>
    </w:p>
    <w:p w:rsidR="001B0E81" w:rsidRDefault="006539FA" w:rsidP="001B0E81">
      <w:pPr>
        <w:jc w:val="left"/>
        <w:rPr>
          <w:szCs w:val="21"/>
        </w:rPr>
      </w:pPr>
      <w:r>
        <w:rPr>
          <w:rFonts w:hint="eastAsia"/>
          <w:szCs w:val="21"/>
        </w:rPr>
        <w:t>○</w:t>
      </w:r>
      <w:r w:rsidR="001B0E81">
        <w:rPr>
          <w:rFonts w:hint="eastAsia"/>
          <w:szCs w:val="21"/>
        </w:rPr>
        <w:t>中学校を頽廃させた３つの病理</w:t>
      </w:r>
    </w:p>
    <w:p w:rsidR="001B0E81" w:rsidRPr="006539FA" w:rsidRDefault="001B0E81" w:rsidP="001B0E81">
      <w:pPr>
        <w:jc w:val="left"/>
        <w:rPr>
          <w:b/>
          <w:szCs w:val="21"/>
        </w:rPr>
      </w:pPr>
      <w:r>
        <w:rPr>
          <w:rFonts w:hint="eastAsia"/>
          <w:szCs w:val="21"/>
        </w:rPr>
        <w:t xml:space="preserve">　</w:t>
      </w:r>
      <w:r w:rsidRPr="006539FA">
        <w:rPr>
          <w:rFonts w:hint="eastAsia"/>
          <w:b/>
          <w:szCs w:val="21"/>
        </w:rPr>
        <w:t>ａ校則強化</w:t>
      </w:r>
    </w:p>
    <w:p w:rsidR="001B0E81" w:rsidRPr="006539FA" w:rsidRDefault="001B0E81" w:rsidP="001B0E81">
      <w:pPr>
        <w:jc w:val="left"/>
        <w:rPr>
          <w:b/>
          <w:szCs w:val="21"/>
        </w:rPr>
      </w:pPr>
      <w:r w:rsidRPr="006539FA">
        <w:rPr>
          <w:rFonts w:hint="eastAsia"/>
          <w:b/>
          <w:szCs w:val="21"/>
        </w:rPr>
        <w:t xml:space="preserve">　ｂいじめ</w:t>
      </w:r>
    </w:p>
    <w:p w:rsidR="001B0E81" w:rsidRPr="006539FA" w:rsidRDefault="001B0E81" w:rsidP="001B0E81">
      <w:pPr>
        <w:jc w:val="left"/>
        <w:rPr>
          <w:b/>
          <w:szCs w:val="21"/>
        </w:rPr>
      </w:pPr>
      <w:r w:rsidRPr="006539FA">
        <w:rPr>
          <w:rFonts w:hint="eastAsia"/>
          <w:b/>
          <w:szCs w:val="21"/>
        </w:rPr>
        <w:t xml:space="preserve">　ｃ対教師暴力</w:t>
      </w:r>
    </w:p>
    <w:p w:rsidR="001B0E81" w:rsidRDefault="001B0E81" w:rsidP="001B0E81">
      <w:pPr>
        <w:ind w:firstLineChars="100" w:firstLine="210"/>
        <w:jc w:val="left"/>
        <w:rPr>
          <w:szCs w:val="21"/>
        </w:rPr>
      </w:pPr>
      <w:r>
        <w:rPr>
          <w:rFonts w:hint="eastAsia"/>
          <w:szCs w:val="21"/>
        </w:rPr>
        <w:t>→では、これら３つの関係性とは？（３タイプに分類</w:t>
      </w:r>
      <w:r w:rsidR="00843EB9">
        <w:rPr>
          <w:rFonts w:hint="eastAsia"/>
          <w:szCs w:val="21"/>
        </w:rPr>
        <w:t>。図１参照</w:t>
      </w:r>
      <w:r>
        <w:rPr>
          <w:rFonts w:hint="eastAsia"/>
          <w:szCs w:val="21"/>
        </w:rPr>
        <w:t xml:space="preserve">）　</w:t>
      </w:r>
    </w:p>
    <w:p w:rsidR="001B0E81" w:rsidRDefault="006539FA" w:rsidP="001B0E81">
      <w:pPr>
        <w:jc w:val="left"/>
        <w:rPr>
          <w:b/>
          <w:szCs w:val="21"/>
        </w:rPr>
      </w:pPr>
      <w:r w:rsidRPr="00D25FCD">
        <w:rPr>
          <w:rFonts w:hint="eastAsia"/>
          <w:noProof/>
          <w:szCs w:val="21"/>
        </w:rPr>
        <w:drawing>
          <wp:anchor distT="0" distB="0" distL="114300" distR="114300" simplePos="0" relativeHeight="251658240" behindDoc="1" locked="0" layoutInCell="1" allowOverlap="1">
            <wp:simplePos x="0" y="0"/>
            <wp:positionH relativeFrom="column">
              <wp:posOffset>3949065</wp:posOffset>
            </wp:positionH>
            <wp:positionV relativeFrom="paragraph">
              <wp:posOffset>43815</wp:posOffset>
            </wp:positionV>
            <wp:extent cx="2362200" cy="1840230"/>
            <wp:effectExtent l="19050" t="19050" r="19050" b="26670"/>
            <wp:wrapTight wrapText="bothSides">
              <wp:wrapPolygon edited="0">
                <wp:start x="-174" y="-224"/>
                <wp:lineTo x="-174" y="21913"/>
                <wp:lineTo x="21774" y="21913"/>
                <wp:lineTo x="21774" y="-224"/>
                <wp:lineTo x="-174" y="-224"/>
              </wp:wrapPolygon>
            </wp:wrapTight>
            <wp:docPr id="3" name="図 3" descr="現代教育論シケプリ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現代教育論シケプリ01"/>
                    <pic:cNvPicPr>
                      <a:picLocks noChangeAspect="1" noChangeArrowheads="1"/>
                    </pic:cNvPicPr>
                  </pic:nvPicPr>
                  <pic:blipFill>
                    <a:blip r:embed="rId8"/>
                    <a:srcRect/>
                    <a:stretch>
                      <a:fillRect/>
                    </a:stretch>
                  </pic:blipFill>
                  <pic:spPr bwMode="auto">
                    <a:xfrm>
                      <a:off x="0" y="0"/>
                      <a:ext cx="2362200" cy="1840230"/>
                    </a:xfrm>
                    <a:prstGeom prst="rect">
                      <a:avLst/>
                    </a:prstGeom>
                    <a:noFill/>
                    <a:ln w="9525">
                      <a:solidFill>
                        <a:srgbClr val="000000"/>
                      </a:solidFill>
                      <a:miter lim="800000"/>
                      <a:headEnd/>
                      <a:tailEnd/>
                    </a:ln>
                  </pic:spPr>
                </pic:pic>
              </a:graphicData>
            </a:graphic>
          </wp:anchor>
        </w:drawing>
      </w:r>
      <w:r w:rsidR="001B0E81" w:rsidRPr="00D25FCD">
        <w:rPr>
          <w:rFonts w:hint="eastAsia"/>
          <w:szCs w:val="21"/>
        </w:rPr>
        <w:t>①</w:t>
      </w:r>
      <w:r w:rsidR="001B0E81" w:rsidRPr="001B0E81">
        <w:rPr>
          <w:rFonts w:hint="eastAsia"/>
          <w:b/>
          <w:szCs w:val="21"/>
        </w:rPr>
        <w:t>悪循環説</w:t>
      </w:r>
    </w:p>
    <w:p w:rsidR="001B0E81" w:rsidRDefault="001B0E81" w:rsidP="00843EB9">
      <w:pPr>
        <w:tabs>
          <w:tab w:val="left" w:pos="284"/>
        </w:tabs>
        <w:ind w:leftChars="135" w:left="283"/>
        <w:jc w:val="left"/>
        <w:rPr>
          <w:szCs w:val="21"/>
        </w:rPr>
      </w:pPr>
      <w:r>
        <w:rPr>
          <w:rFonts w:hint="eastAsia"/>
          <w:szCs w:val="21"/>
        </w:rPr>
        <w:t>校則を強めた結果いじめや暴力が起こる</w:t>
      </w:r>
      <w:r w:rsidR="00843EB9">
        <w:rPr>
          <w:rFonts w:hint="eastAsia"/>
          <w:szCs w:val="21"/>
        </w:rPr>
        <w:t>。いじめや暴力が起こるとそれらを押さえつけるためにますます校則が厳しくなる…</w:t>
      </w:r>
    </w:p>
    <w:p w:rsidR="00843EB9" w:rsidRPr="00843EB9" w:rsidRDefault="00843EB9" w:rsidP="00843EB9">
      <w:pPr>
        <w:ind w:firstLineChars="100" w:firstLine="210"/>
        <w:jc w:val="left"/>
        <w:rPr>
          <w:szCs w:val="21"/>
        </w:rPr>
      </w:pPr>
      <w:r w:rsidRPr="00843EB9">
        <w:rPr>
          <w:rFonts w:hint="eastAsia"/>
          <w:szCs w:val="21"/>
        </w:rPr>
        <w:t>＝諸悪の根源は校則である</w:t>
      </w:r>
    </w:p>
    <w:p w:rsidR="00843EB9" w:rsidRDefault="00843EB9" w:rsidP="00843EB9">
      <w:pPr>
        <w:jc w:val="left"/>
        <w:rPr>
          <w:b/>
          <w:szCs w:val="21"/>
        </w:rPr>
      </w:pPr>
      <w:r w:rsidRPr="00D25FCD">
        <w:rPr>
          <w:rFonts w:hint="eastAsia"/>
          <w:szCs w:val="21"/>
        </w:rPr>
        <w:t>②</w:t>
      </w:r>
      <w:r>
        <w:rPr>
          <w:rFonts w:hint="eastAsia"/>
          <w:b/>
          <w:szCs w:val="21"/>
        </w:rPr>
        <w:t>エスカレート説</w:t>
      </w:r>
    </w:p>
    <w:p w:rsidR="00843EB9" w:rsidRDefault="00843EB9" w:rsidP="00711903">
      <w:pPr>
        <w:ind w:left="211" w:hangingChars="100" w:hanging="211"/>
        <w:jc w:val="left"/>
        <w:rPr>
          <w:szCs w:val="21"/>
        </w:rPr>
      </w:pPr>
      <w:r>
        <w:rPr>
          <w:rFonts w:hint="eastAsia"/>
          <w:b/>
          <w:szCs w:val="21"/>
        </w:rPr>
        <w:t xml:space="preserve">　</w:t>
      </w:r>
      <w:r>
        <w:rPr>
          <w:rFonts w:hint="eastAsia"/>
          <w:szCs w:val="21"/>
        </w:rPr>
        <w:t>受験ストレスがまず友達（弱者）に向かい、それが次第に</w:t>
      </w:r>
      <w:r w:rsidR="006539FA">
        <w:rPr>
          <w:rFonts w:hint="eastAsia"/>
          <w:szCs w:val="21"/>
        </w:rPr>
        <w:t>エス</w:t>
      </w:r>
      <w:r>
        <w:rPr>
          <w:rFonts w:hint="eastAsia"/>
          <w:szCs w:val="21"/>
        </w:rPr>
        <w:t>カレートして教師に向かうようになった。</w:t>
      </w:r>
    </w:p>
    <w:p w:rsidR="00843EB9" w:rsidRPr="006539FA" w:rsidRDefault="00843EB9" w:rsidP="00711903">
      <w:pPr>
        <w:ind w:left="211" w:hangingChars="100" w:hanging="211"/>
        <w:jc w:val="left"/>
        <w:rPr>
          <w:szCs w:val="21"/>
        </w:rPr>
      </w:pPr>
      <w:r w:rsidRPr="00843EB9">
        <w:rPr>
          <w:rFonts w:hint="eastAsia"/>
          <w:b/>
          <w:szCs w:val="21"/>
        </w:rPr>
        <w:t xml:space="preserve">　</w:t>
      </w:r>
      <w:r w:rsidRPr="006539FA">
        <w:rPr>
          <w:rFonts w:hint="eastAsia"/>
          <w:szCs w:val="21"/>
        </w:rPr>
        <w:t>＝校則は特に問題ではなく、諸悪の根源は「受験ストレス」</w:t>
      </w:r>
    </w:p>
    <w:p w:rsidR="00843EB9" w:rsidRDefault="00843EB9" w:rsidP="00D25FCD">
      <w:pPr>
        <w:ind w:left="210" w:hangingChars="100" w:hanging="210"/>
        <w:jc w:val="left"/>
        <w:rPr>
          <w:b/>
          <w:szCs w:val="21"/>
        </w:rPr>
      </w:pPr>
      <w:r w:rsidRPr="00D25FCD">
        <w:rPr>
          <w:rFonts w:hint="eastAsia"/>
          <w:szCs w:val="21"/>
        </w:rPr>
        <w:t>③</w:t>
      </w:r>
      <w:r>
        <w:rPr>
          <w:rFonts w:hint="eastAsia"/>
          <w:b/>
          <w:szCs w:val="21"/>
        </w:rPr>
        <w:t>板挟み説</w:t>
      </w:r>
    </w:p>
    <w:p w:rsidR="00843EB9" w:rsidRDefault="00B02BC3" w:rsidP="00922FE2">
      <w:pPr>
        <w:ind w:left="210" w:hangingChars="100" w:hanging="210"/>
        <w:jc w:val="left"/>
        <w:rPr>
          <w:szCs w:val="21"/>
        </w:rPr>
      </w:pPr>
      <w:r w:rsidRPr="00B02BC3">
        <w:rPr>
          <w:noProof/>
        </w:rPr>
        <w:pict>
          <v:shapetype id="_x0000_t202" coordsize="21600,21600" o:spt="202" path="m,l,21600r21600,l21600,xe">
            <v:stroke joinstyle="miter"/>
            <v:path gradientshapeok="t" o:connecttype="rect"/>
          </v:shapetype>
          <v:shape id="_x0000_s1028" type="#_x0000_t202" style="position:absolute;left:0;text-align:left;margin-left:316.95pt;margin-top:20.9pt;width:173.25pt;height:12.95pt;z-index:251660288" wrapcoords="-94 0 -94 20700 21600 20700 21600 0 -94 0" stroked="f">
            <v:textbox style="mso-fit-shape-to-text:t" inset="0,0,0,0">
              <w:txbxContent>
                <w:p w:rsidR="00225493" w:rsidRPr="00843EB9" w:rsidRDefault="00225493" w:rsidP="00843EB9">
                  <w:pPr>
                    <w:pStyle w:val="a3"/>
                    <w:ind w:firstLineChars="696" w:firstLine="1392"/>
                    <w:rPr>
                      <w:b w:val="0"/>
                      <w:noProof/>
                      <w:sz w:val="20"/>
                      <w:szCs w:val="20"/>
                    </w:rPr>
                  </w:pPr>
                  <w:r w:rsidRPr="00843EB9">
                    <w:rPr>
                      <w:rFonts w:hint="eastAsia"/>
                      <w:b w:val="0"/>
                      <w:sz w:val="20"/>
                      <w:szCs w:val="20"/>
                    </w:rPr>
                    <w:t>図</w:t>
                  </w:r>
                  <w:r w:rsidR="00B02BC3" w:rsidRPr="00843EB9">
                    <w:rPr>
                      <w:b w:val="0"/>
                      <w:sz w:val="20"/>
                      <w:szCs w:val="20"/>
                    </w:rPr>
                    <w:fldChar w:fldCharType="begin"/>
                  </w:r>
                  <w:r w:rsidRPr="00843EB9">
                    <w:rPr>
                      <w:rFonts w:hint="eastAsia"/>
                      <w:b w:val="0"/>
                      <w:sz w:val="20"/>
                      <w:szCs w:val="20"/>
                    </w:rPr>
                    <w:instrText xml:space="preserve">SEQ </w:instrText>
                  </w:r>
                  <w:r w:rsidRPr="00843EB9">
                    <w:rPr>
                      <w:rFonts w:hint="eastAsia"/>
                      <w:b w:val="0"/>
                      <w:sz w:val="20"/>
                      <w:szCs w:val="20"/>
                    </w:rPr>
                    <w:instrText>図</w:instrText>
                  </w:r>
                  <w:r w:rsidRPr="00843EB9">
                    <w:rPr>
                      <w:rFonts w:hint="eastAsia"/>
                      <w:b w:val="0"/>
                      <w:sz w:val="20"/>
                      <w:szCs w:val="20"/>
                    </w:rPr>
                    <w:instrText xml:space="preserve"> \* ARABIC</w:instrText>
                  </w:r>
                  <w:r w:rsidR="00B02BC3" w:rsidRPr="00843EB9">
                    <w:rPr>
                      <w:b w:val="0"/>
                      <w:sz w:val="20"/>
                      <w:szCs w:val="20"/>
                    </w:rPr>
                    <w:fldChar w:fldCharType="separate"/>
                  </w:r>
                  <w:r w:rsidR="00B948F7">
                    <w:rPr>
                      <w:b w:val="0"/>
                      <w:noProof/>
                      <w:sz w:val="20"/>
                      <w:szCs w:val="20"/>
                    </w:rPr>
                    <w:t>1</w:t>
                  </w:r>
                  <w:r w:rsidR="00B02BC3" w:rsidRPr="00843EB9">
                    <w:rPr>
                      <w:b w:val="0"/>
                      <w:sz w:val="20"/>
                      <w:szCs w:val="20"/>
                    </w:rPr>
                    <w:fldChar w:fldCharType="end"/>
                  </w:r>
                </w:p>
              </w:txbxContent>
            </v:textbox>
            <w10:wrap type="tight"/>
          </v:shape>
        </w:pict>
      </w:r>
      <w:r w:rsidR="00843EB9">
        <w:rPr>
          <w:rFonts w:hint="eastAsia"/>
          <w:b/>
          <w:szCs w:val="21"/>
        </w:rPr>
        <w:t xml:space="preserve">　</w:t>
      </w:r>
      <w:r w:rsidR="00843EB9">
        <w:rPr>
          <w:rFonts w:hint="eastAsia"/>
          <w:szCs w:val="21"/>
        </w:rPr>
        <w:t>学校外の非行が校内に入ってきて教師に暴力が向かう。それを抑えるために校則を設けた結果子供同士のいじめが起こった。</w:t>
      </w:r>
    </w:p>
    <w:p w:rsidR="00843EB9" w:rsidRDefault="00843EB9" w:rsidP="00843EB9">
      <w:pPr>
        <w:ind w:leftChars="100" w:left="210"/>
        <w:jc w:val="left"/>
        <w:rPr>
          <w:szCs w:val="21"/>
        </w:rPr>
      </w:pPr>
      <w:r w:rsidRPr="006539FA">
        <w:rPr>
          <w:rFonts w:hint="eastAsia"/>
          <w:szCs w:val="21"/>
        </w:rPr>
        <w:t>＝校則がジレンマに陥る</w:t>
      </w:r>
    </w:p>
    <w:p w:rsidR="006539FA" w:rsidRDefault="006539FA" w:rsidP="006539FA">
      <w:pPr>
        <w:jc w:val="left"/>
        <w:rPr>
          <w:szCs w:val="21"/>
        </w:rPr>
      </w:pPr>
    </w:p>
    <w:p w:rsidR="00843EB9" w:rsidRDefault="006539FA" w:rsidP="006539FA">
      <w:pPr>
        <w:jc w:val="left"/>
        <w:rPr>
          <w:szCs w:val="21"/>
        </w:rPr>
      </w:pPr>
      <w:r>
        <w:rPr>
          <w:rFonts w:hint="eastAsia"/>
          <w:szCs w:val="21"/>
        </w:rPr>
        <w:t>○歴史的に考える</w:t>
      </w:r>
      <w:r w:rsidR="00D25FCD">
        <w:rPr>
          <w:rFonts w:hint="eastAsia"/>
          <w:szCs w:val="21"/>
        </w:rPr>
        <w:t xml:space="preserve">　</w:t>
      </w:r>
      <w:r w:rsidR="00D25FCD">
        <w:rPr>
          <w:rFonts w:hint="eastAsia"/>
          <w:szCs w:val="21"/>
        </w:rPr>
        <w:t>(</w:t>
      </w:r>
      <w:r w:rsidR="00D25FCD">
        <w:rPr>
          <w:rFonts w:hint="eastAsia"/>
          <w:szCs w:val="21"/>
        </w:rPr>
        <w:t>→③で説明できる事柄が最も多い</w:t>
      </w:r>
      <w:r w:rsidR="00D25FCD">
        <w:rPr>
          <w:rFonts w:hint="eastAsia"/>
          <w:szCs w:val="21"/>
        </w:rPr>
        <w:t>)</w:t>
      </w:r>
    </w:p>
    <w:tbl>
      <w:tblPr>
        <w:tblpPr w:leftFromText="142" w:rightFromText="142" w:vertAnchor="page" w:horzAnchor="margin" w:tblpY="8776"/>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98"/>
        <w:gridCol w:w="2998"/>
        <w:gridCol w:w="1405"/>
        <w:gridCol w:w="3402"/>
      </w:tblGrid>
      <w:tr w:rsidR="00922FE2" w:rsidRPr="005C5C46">
        <w:tc>
          <w:tcPr>
            <w:tcW w:w="1498" w:type="dxa"/>
          </w:tcPr>
          <w:p w:rsidR="00922FE2" w:rsidRPr="00784CD3" w:rsidRDefault="00922FE2" w:rsidP="00922FE2">
            <w:pPr>
              <w:spacing w:line="240" w:lineRule="exact"/>
              <w:jc w:val="right"/>
              <w:rPr>
                <w:rFonts w:asciiTheme="minorEastAsia" w:hAnsiTheme="minorEastAsia"/>
                <w:szCs w:val="21"/>
              </w:rPr>
            </w:pPr>
            <w:r w:rsidRPr="00784CD3">
              <w:rPr>
                <w:rFonts w:asciiTheme="minorEastAsia" w:hAnsiTheme="minorEastAsia" w:hint="eastAsia"/>
                <w:szCs w:val="21"/>
              </w:rPr>
              <w:t>1960年代中</w:t>
            </w:r>
          </w:p>
        </w:tc>
        <w:tc>
          <w:tcPr>
            <w:tcW w:w="2998" w:type="dxa"/>
          </w:tcPr>
          <w:p w:rsidR="00922FE2" w:rsidRPr="00784CD3" w:rsidRDefault="00922FE2" w:rsidP="00922FE2">
            <w:pPr>
              <w:spacing w:line="240" w:lineRule="exact"/>
              <w:rPr>
                <w:rFonts w:asciiTheme="minorEastAsia" w:hAnsiTheme="minorEastAsia"/>
                <w:szCs w:val="21"/>
              </w:rPr>
            </w:pPr>
            <w:r w:rsidRPr="00784CD3">
              <w:rPr>
                <w:rFonts w:asciiTheme="minorEastAsia" w:hAnsiTheme="minorEastAsia" w:hint="eastAsia"/>
                <w:szCs w:val="21"/>
              </w:rPr>
              <w:t>①非行の第2ピーク</w:t>
            </w:r>
          </w:p>
        </w:tc>
        <w:tc>
          <w:tcPr>
            <w:tcW w:w="1405" w:type="dxa"/>
          </w:tcPr>
          <w:p w:rsidR="00922FE2" w:rsidRPr="00784CD3" w:rsidRDefault="00922FE2" w:rsidP="00922FE2">
            <w:pPr>
              <w:spacing w:line="240" w:lineRule="exact"/>
              <w:jc w:val="right"/>
              <w:rPr>
                <w:rFonts w:asciiTheme="minorEastAsia" w:hAnsiTheme="minorEastAsia"/>
                <w:szCs w:val="21"/>
              </w:rPr>
            </w:pPr>
            <w:r w:rsidRPr="00784CD3">
              <w:rPr>
                <w:rFonts w:asciiTheme="minorEastAsia" w:hAnsiTheme="minorEastAsia" w:hint="eastAsia"/>
                <w:szCs w:val="21"/>
              </w:rPr>
              <w:t>後</w:t>
            </w:r>
          </w:p>
        </w:tc>
        <w:tc>
          <w:tcPr>
            <w:tcW w:w="3402" w:type="dxa"/>
          </w:tcPr>
          <w:p w:rsidR="00922FE2" w:rsidRPr="00784CD3" w:rsidRDefault="00922FE2" w:rsidP="00922FE2">
            <w:pPr>
              <w:spacing w:line="240" w:lineRule="exact"/>
              <w:rPr>
                <w:rFonts w:asciiTheme="minorEastAsia" w:hAnsiTheme="minorEastAsia"/>
                <w:szCs w:val="21"/>
              </w:rPr>
            </w:pPr>
            <w:r w:rsidRPr="00784CD3">
              <w:rPr>
                <w:rFonts w:asciiTheme="minorEastAsia" w:hAnsiTheme="minorEastAsia" w:hint="eastAsia"/>
                <w:szCs w:val="21"/>
              </w:rPr>
              <w:t>⑧管理過剰＋登校拒否</w:t>
            </w:r>
          </w:p>
        </w:tc>
      </w:tr>
      <w:tr w:rsidR="00922FE2" w:rsidRPr="005C5C46">
        <w:trPr>
          <w:trHeight w:val="377"/>
        </w:trPr>
        <w:tc>
          <w:tcPr>
            <w:tcW w:w="1498" w:type="dxa"/>
          </w:tcPr>
          <w:p w:rsidR="00922FE2" w:rsidRPr="00784CD3" w:rsidRDefault="00922FE2" w:rsidP="00922FE2">
            <w:pPr>
              <w:spacing w:line="240" w:lineRule="exact"/>
              <w:jc w:val="right"/>
              <w:rPr>
                <w:rFonts w:asciiTheme="minorEastAsia" w:hAnsiTheme="minorEastAsia"/>
                <w:szCs w:val="21"/>
              </w:rPr>
            </w:pPr>
            <w:r w:rsidRPr="00784CD3">
              <w:rPr>
                <w:rFonts w:asciiTheme="minorEastAsia" w:hAnsiTheme="minorEastAsia" w:hint="eastAsia"/>
                <w:szCs w:val="21"/>
              </w:rPr>
              <w:t>後</w:t>
            </w:r>
          </w:p>
        </w:tc>
        <w:tc>
          <w:tcPr>
            <w:tcW w:w="2998" w:type="dxa"/>
          </w:tcPr>
          <w:p w:rsidR="00922FE2" w:rsidRPr="00784CD3" w:rsidRDefault="00922FE2" w:rsidP="00922FE2">
            <w:pPr>
              <w:spacing w:line="240" w:lineRule="exact"/>
              <w:rPr>
                <w:rFonts w:asciiTheme="minorEastAsia" w:hAnsiTheme="minorEastAsia"/>
                <w:szCs w:val="21"/>
              </w:rPr>
            </w:pPr>
            <w:r w:rsidRPr="00784CD3">
              <w:rPr>
                <w:rFonts w:asciiTheme="minorEastAsia" w:hAnsiTheme="minorEastAsia" w:hint="eastAsia"/>
                <w:szCs w:val="21"/>
              </w:rPr>
              <w:t>②大学紛争</w:t>
            </w:r>
          </w:p>
        </w:tc>
        <w:tc>
          <w:tcPr>
            <w:tcW w:w="1405" w:type="dxa"/>
          </w:tcPr>
          <w:p w:rsidR="00922FE2" w:rsidRPr="00784CD3" w:rsidRDefault="00922FE2" w:rsidP="00922FE2">
            <w:pPr>
              <w:spacing w:line="240" w:lineRule="exact"/>
              <w:jc w:val="right"/>
              <w:rPr>
                <w:rFonts w:asciiTheme="minorEastAsia" w:hAnsiTheme="minorEastAsia"/>
                <w:szCs w:val="21"/>
              </w:rPr>
            </w:pPr>
            <w:r w:rsidRPr="00784CD3">
              <w:rPr>
                <w:rFonts w:asciiTheme="minorEastAsia" w:hAnsiTheme="minorEastAsia" w:hint="eastAsia"/>
                <w:szCs w:val="21"/>
              </w:rPr>
              <w:t>1990年代前</w:t>
            </w:r>
          </w:p>
        </w:tc>
        <w:tc>
          <w:tcPr>
            <w:tcW w:w="3402" w:type="dxa"/>
          </w:tcPr>
          <w:p w:rsidR="00922FE2" w:rsidRPr="00784CD3" w:rsidRDefault="00922FE2" w:rsidP="00922FE2">
            <w:pPr>
              <w:spacing w:line="240" w:lineRule="exact"/>
              <w:rPr>
                <w:rFonts w:asciiTheme="minorEastAsia" w:hAnsiTheme="minorEastAsia"/>
                <w:szCs w:val="21"/>
              </w:rPr>
            </w:pPr>
            <w:r w:rsidRPr="00784CD3">
              <w:rPr>
                <w:rFonts w:asciiTheme="minorEastAsia" w:hAnsiTheme="minorEastAsia" w:hint="eastAsia"/>
                <w:szCs w:val="21"/>
              </w:rPr>
              <w:t xml:space="preserve">⑨先輩後輩関係＋オカルトブーム＋オタク　　　　</w:t>
            </w:r>
          </w:p>
        </w:tc>
      </w:tr>
      <w:tr w:rsidR="00922FE2" w:rsidRPr="005C5C46">
        <w:tc>
          <w:tcPr>
            <w:tcW w:w="1498" w:type="dxa"/>
          </w:tcPr>
          <w:p w:rsidR="00922FE2" w:rsidRPr="00784CD3" w:rsidRDefault="00922FE2" w:rsidP="00922FE2">
            <w:pPr>
              <w:spacing w:line="240" w:lineRule="exact"/>
              <w:jc w:val="right"/>
              <w:rPr>
                <w:rFonts w:asciiTheme="minorEastAsia" w:hAnsiTheme="minorEastAsia"/>
                <w:szCs w:val="21"/>
              </w:rPr>
            </w:pPr>
            <w:r w:rsidRPr="00784CD3">
              <w:rPr>
                <w:rFonts w:asciiTheme="minorEastAsia" w:hAnsiTheme="minorEastAsia" w:hint="eastAsia"/>
                <w:szCs w:val="21"/>
              </w:rPr>
              <w:t>1970年代前</w:t>
            </w:r>
          </w:p>
        </w:tc>
        <w:tc>
          <w:tcPr>
            <w:tcW w:w="2998" w:type="dxa"/>
          </w:tcPr>
          <w:p w:rsidR="00922FE2" w:rsidRPr="00784CD3" w:rsidRDefault="00922FE2" w:rsidP="00922FE2">
            <w:pPr>
              <w:spacing w:line="240" w:lineRule="exact"/>
              <w:rPr>
                <w:rFonts w:asciiTheme="minorEastAsia" w:hAnsiTheme="minorEastAsia"/>
                <w:szCs w:val="21"/>
              </w:rPr>
            </w:pPr>
            <w:r w:rsidRPr="00784CD3">
              <w:rPr>
                <w:rFonts w:asciiTheme="minorEastAsia" w:hAnsiTheme="minorEastAsia" w:hint="eastAsia"/>
                <w:szCs w:val="21"/>
              </w:rPr>
              <w:t>③シラケ＋内ゲバ＋暴走族</w:t>
            </w:r>
          </w:p>
        </w:tc>
        <w:tc>
          <w:tcPr>
            <w:tcW w:w="1405" w:type="dxa"/>
          </w:tcPr>
          <w:p w:rsidR="00922FE2" w:rsidRPr="00784CD3" w:rsidRDefault="00922FE2" w:rsidP="00922FE2">
            <w:pPr>
              <w:spacing w:line="240" w:lineRule="exact"/>
              <w:jc w:val="right"/>
              <w:rPr>
                <w:rFonts w:asciiTheme="minorEastAsia" w:hAnsiTheme="minorEastAsia"/>
                <w:szCs w:val="21"/>
              </w:rPr>
            </w:pPr>
            <w:r w:rsidRPr="00784CD3">
              <w:rPr>
                <w:rFonts w:asciiTheme="minorEastAsia" w:hAnsiTheme="minorEastAsia" w:hint="eastAsia"/>
                <w:szCs w:val="21"/>
              </w:rPr>
              <w:t>中</w:t>
            </w:r>
          </w:p>
        </w:tc>
        <w:tc>
          <w:tcPr>
            <w:tcW w:w="3402" w:type="dxa"/>
          </w:tcPr>
          <w:p w:rsidR="00922FE2" w:rsidRPr="00784CD3" w:rsidRDefault="00922FE2" w:rsidP="00922FE2">
            <w:pPr>
              <w:spacing w:line="240" w:lineRule="exact"/>
              <w:rPr>
                <w:rFonts w:asciiTheme="minorEastAsia" w:hAnsiTheme="minorEastAsia"/>
                <w:szCs w:val="21"/>
              </w:rPr>
            </w:pPr>
            <w:r w:rsidRPr="00784CD3">
              <w:rPr>
                <w:rFonts w:asciiTheme="minorEastAsia" w:hAnsiTheme="minorEastAsia" w:hint="eastAsia"/>
                <w:szCs w:val="21"/>
              </w:rPr>
              <w:t>⑩新々宗教事件＋いじめの第2ピーク＋性非行</w:t>
            </w:r>
          </w:p>
        </w:tc>
      </w:tr>
      <w:tr w:rsidR="00922FE2" w:rsidRPr="005C5C46">
        <w:tc>
          <w:tcPr>
            <w:tcW w:w="1498" w:type="dxa"/>
          </w:tcPr>
          <w:p w:rsidR="00922FE2" w:rsidRPr="00784CD3" w:rsidRDefault="00922FE2" w:rsidP="00922FE2">
            <w:pPr>
              <w:spacing w:line="240" w:lineRule="exact"/>
              <w:jc w:val="right"/>
              <w:rPr>
                <w:rFonts w:asciiTheme="minorEastAsia" w:hAnsiTheme="minorEastAsia"/>
                <w:szCs w:val="21"/>
              </w:rPr>
            </w:pPr>
            <w:r w:rsidRPr="00784CD3">
              <w:rPr>
                <w:rFonts w:asciiTheme="minorEastAsia" w:hAnsiTheme="minorEastAsia" w:hint="eastAsia"/>
                <w:szCs w:val="21"/>
              </w:rPr>
              <w:t>中</w:t>
            </w:r>
          </w:p>
        </w:tc>
        <w:tc>
          <w:tcPr>
            <w:tcW w:w="2998" w:type="dxa"/>
          </w:tcPr>
          <w:p w:rsidR="00922FE2" w:rsidRPr="00784CD3" w:rsidRDefault="00922FE2" w:rsidP="00922FE2">
            <w:pPr>
              <w:spacing w:line="240" w:lineRule="exact"/>
              <w:rPr>
                <w:rFonts w:asciiTheme="minorEastAsia" w:hAnsiTheme="minorEastAsia"/>
                <w:szCs w:val="21"/>
              </w:rPr>
            </w:pPr>
            <w:r w:rsidRPr="00784CD3">
              <w:rPr>
                <w:rFonts w:asciiTheme="minorEastAsia" w:hAnsiTheme="minorEastAsia" w:hint="eastAsia"/>
                <w:szCs w:val="21"/>
              </w:rPr>
              <w:t>④乱塾＋落ちこぼれ</w:t>
            </w:r>
          </w:p>
        </w:tc>
        <w:tc>
          <w:tcPr>
            <w:tcW w:w="1405" w:type="dxa"/>
          </w:tcPr>
          <w:p w:rsidR="00922FE2" w:rsidRPr="00784CD3" w:rsidRDefault="00922FE2" w:rsidP="00922FE2">
            <w:pPr>
              <w:spacing w:line="240" w:lineRule="exact"/>
              <w:jc w:val="right"/>
              <w:rPr>
                <w:rFonts w:asciiTheme="minorEastAsia" w:hAnsiTheme="minorEastAsia"/>
                <w:szCs w:val="21"/>
              </w:rPr>
            </w:pPr>
            <w:r w:rsidRPr="00784CD3">
              <w:rPr>
                <w:rFonts w:asciiTheme="minorEastAsia" w:hAnsiTheme="minorEastAsia" w:hint="eastAsia"/>
                <w:szCs w:val="21"/>
              </w:rPr>
              <w:t>後</w:t>
            </w:r>
          </w:p>
        </w:tc>
        <w:tc>
          <w:tcPr>
            <w:tcW w:w="3402" w:type="dxa"/>
          </w:tcPr>
          <w:p w:rsidR="00922FE2" w:rsidRPr="00784CD3" w:rsidRDefault="00922FE2" w:rsidP="00922FE2">
            <w:pPr>
              <w:spacing w:line="240" w:lineRule="exact"/>
              <w:rPr>
                <w:rFonts w:asciiTheme="minorEastAsia" w:hAnsiTheme="minorEastAsia"/>
                <w:szCs w:val="21"/>
              </w:rPr>
            </w:pPr>
            <w:r w:rsidRPr="00784CD3">
              <w:rPr>
                <w:rFonts w:asciiTheme="minorEastAsia" w:hAnsiTheme="minorEastAsia" w:hint="eastAsia"/>
                <w:szCs w:val="21"/>
              </w:rPr>
              <w:t>⑪ナイフ事件＋学級崩壊</w:t>
            </w:r>
          </w:p>
        </w:tc>
      </w:tr>
      <w:tr w:rsidR="00922FE2" w:rsidRPr="005C5C46">
        <w:tc>
          <w:tcPr>
            <w:tcW w:w="1498" w:type="dxa"/>
          </w:tcPr>
          <w:p w:rsidR="00922FE2" w:rsidRPr="00784CD3" w:rsidRDefault="00922FE2" w:rsidP="00922FE2">
            <w:pPr>
              <w:spacing w:line="240" w:lineRule="exact"/>
              <w:jc w:val="right"/>
              <w:rPr>
                <w:rFonts w:asciiTheme="minorEastAsia" w:hAnsiTheme="minorEastAsia"/>
                <w:szCs w:val="21"/>
              </w:rPr>
            </w:pPr>
            <w:r w:rsidRPr="00784CD3">
              <w:rPr>
                <w:rFonts w:asciiTheme="minorEastAsia" w:hAnsiTheme="minorEastAsia" w:hint="eastAsia"/>
                <w:szCs w:val="21"/>
              </w:rPr>
              <w:t>後</w:t>
            </w:r>
          </w:p>
        </w:tc>
        <w:tc>
          <w:tcPr>
            <w:tcW w:w="2998" w:type="dxa"/>
          </w:tcPr>
          <w:p w:rsidR="00922FE2" w:rsidRPr="00784CD3" w:rsidRDefault="00922FE2" w:rsidP="00922FE2">
            <w:pPr>
              <w:spacing w:line="240" w:lineRule="exact"/>
              <w:rPr>
                <w:rFonts w:asciiTheme="minorEastAsia" w:hAnsiTheme="minorEastAsia"/>
                <w:szCs w:val="21"/>
              </w:rPr>
            </w:pPr>
            <w:r w:rsidRPr="00784CD3">
              <w:rPr>
                <w:rFonts w:asciiTheme="minorEastAsia" w:hAnsiTheme="minorEastAsia" w:hint="eastAsia"/>
                <w:szCs w:val="21"/>
              </w:rPr>
              <w:t>⑤非行＋家庭内暴力</w:t>
            </w:r>
          </w:p>
        </w:tc>
        <w:tc>
          <w:tcPr>
            <w:tcW w:w="1405" w:type="dxa"/>
          </w:tcPr>
          <w:p w:rsidR="00922FE2" w:rsidRPr="00784CD3" w:rsidRDefault="00922FE2" w:rsidP="00922FE2">
            <w:pPr>
              <w:spacing w:line="240" w:lineRule="exact"/>
              <w:jc w:val="right"/>
              <w:rPr>
                <w:rFonts w:asciiTheme="minorEastAsia" w:hAnsiTheme="minorEastAsia"/>
                <w:szCs w:val="21"/>
              </w:rPr>
            </w:pPr>
            <w:r w:rsidRPr="00784CD3">
              <w:rPr>
                <w:rFonts w:asciiTheme="minorEastAsia" w:hAnsiTheme="minorEastAsia" w:hint="eastAsia"/>
                <w:szCs w:val="21"/>
              </w:rPr>
              <w:t>2000年代前</w:t>
            </w:r>
          </w:p>
        </w:tc>
        <w:tc>
          <w:tcPr>
            <w:tcW w:w="3402" w:type="dxa"/>
          </w:tcPr>
          <w:p w:rsidR="00922FE2" w:rsidRPr="00784CD3" w:rsidRDefault="00922FE2" w:rsidP="00922FE2">
            <w:pPr>
              <w:spacing w:line="240" w:lineRule="exact"/>
              <w:rPr>
                <w:rFonts w:asciiTheme="minorEastAsia" w:hAnsiTheme="minorEastAsia"/>
                <w:szCs w:val="21"/>
              </w:rPr>
            </w:pPr>
            <w:r w:rsidRPr="00784CD3">
              <w:rPr>
                <w:rFonts w:asciiTheme="minorEastAsia" w:hAnsiTheme="minorEastAsia" w:hint="eastAsia"/>
                <w:szCs w:val="21"/>
              </w:rPr>
              <w:t>⑫キレる＋児童虐待</w:t>
            </w:r>
          </w:p>
        </w:tc>
      </w:tr>
      <w:tr w:rsidR="00922FE2" w:rsidRPr="00BB2486">
        <w:tc>
          <w:tcPr>
            <w:tcW w:w="1498" w:type="dxa"/>
          </w:tcPr>
          <w:p w:rsidR="00922FE2" w:rsidRPr="00784CD3" w:rsidRDefault="00922FE2" w:rsidP="00922FE2">
            <w:pPr>
              <w:spacing w:line="240" w:lineRule="exact"/>
              <w:jc w:val="right"/>
              <w:rPr>
                <w:rFonts w:asciiTheme="minorEastAsia" w:hAnsiTheme="minorEastAsia"/>
                <w:szCs w:val="21"/>
              </w:rPr>
            </w:pPr>
            <w:r w:rsidRPr="00784CD3">
              <w:rPr>
                <w:rFonts w:asciiTheme="minorEastAsia" w:hAnsiTheme="minorEastAsia" w:hint="eastAsia"/>
                <w:szCs w:val="21"/>
              </w:rPr>
              <w:t>1980年代前</w:t>
            </w:r>
          </w:p>
        </w:tc>
        <w:tc>
          <w:tcPr>
            <w:tcW w:w="2998" w:type="dxa"/>
          </w:tcPr>
          <w:p w:rsidR="00922FE2" w:rsidRPr="00784CD3" w:rsidRDefault="00922FE2" w:rsidP="00922FE2">
            <w:pPr>
              <w:spacing w:line="240" w:lineRule="exact"/>
              <w:rPr>
                <w:rFonts w:asciiTheme="minorEastAsia" w:hAnsiTheme="minorEastAsia"/>
                <w:szCs w:val="21"/>
              </w:rPr>
            </w:pPr>
            <w:r w:rsidRPr="00784CD3">
              <w:rPr>
                <w:rFonts w:asciiTheme="minorEastAsia" w:hAnsiTheme="minorEastAsia" w:hint="eastAsia"/>
                <w:szCs w:val="21"/>
              </w:rPr>
              <w:t>⑥非行＋校内暴力</w:t>
            </w:r>
          </w:p>
        </w:tc>
        <w:tc>
          <w:tcPr>
            <w:tcW w:w="1405" w:type="dxa"/>
          </w:tcPr>
          <w:p w:rsidR="00922FE2" w:rsidRPr="00784CD3" w:rsidRDefault="00922FE2" w:rsidP="00922FE2">
            <w:pPr>
              <w:spacing w:line="240" w:lineRule="exact"/>
              <w:jc w:val="right"/>
              <w:rPr>
                <w:rFonts w:asciiTheme="minorEastAsia" w:hAnsiTheme="minorEastAsia"/>
                <w:szCs w:val="21"/>
              </w:rPr>
            </w:pPr>
            <w:r w:rsidRPr="00784CD3">
              <w:rPr>
                <w:rFonts w:asciiTheme="minorEastAsia" w:hAnsiTheme="minorEastAsia" w:hint="eastAsia"/>
                <w:szCs w:val="21"/>
              </w:rPr>
              <w:t>2000年代中</w:t>
            </w:r>
          </w:p>
        </w:tc>
        <w:tc>
          <w:tcPr>
            <w:tcW w:w="3402" w:type="dxa"/>
          </w:tcPr>
          <w:p w:rsidR="00922FE2" w:rsidRPr="00784CD3" w:rsidRDefault="00922FE2" w:rsidP="00922FE2">
            <w:pPr>
              <w:spacing w:line="240" w:lineRule="exact"/>
              <w:rPr>
                <w:rFonts w:asciiTheme="minorEastAsia" w:hAnsiTheme="minorEastAsia"/>
                <w:szCs w:val="21"/>
              </w:rPr>
            </w:pPr>
            <w:r w:rsidRPr="00784CD3">
              <w:rPr>
                <w:rFonts w:asciiTheme="minorEastAsia" w:hAnsiTheme="minorEastAsia" w:hint="eastAsia"/>
                <w:szCs w:val="21"/>
              </w:rPr>
              <w:t>⑬学力低下＋ニート＋引きこもり</w:t>
            </w:r>
          </w:p>
        </w:tc>
      </w:tr>
      <w:tr w:rsidR="00922FE2" w:rsidRPr="005C5C46">
        <w:tc>
          <w:tcPr>
            <w:tcW w:w="1498" w:type="dxa"/>
          </w:tcPr>
          <w:p w:rsidR="00922FE2" w:rsidRPr="00784CD3" w:rsidRDefault="00922FE2" w:rsidP="00922FE2">
            <w:pPr>
              <w:spacing w:line="240" w:lineRule="exact"/>
              <w:jc w:val="right"/>
              <w:rPr>
                <w:rFonts w:asciiTheme="minorEastAsia" w:hAnsiTheme="minorEastAsia"/>
                <w:szCs w:val="21"/>
              </w:rPr>
            </w:pPr>
            <w:r w:rsidRPr="00784CD3">
              <w:rPr>
                <w:rFonts w:asciiTheme="minorEastAsia" w:hAnsiTheme="minorEastAsia" w:hint="eastAsia"/>
                <w:szCs w:val="21"/>
              </w:rPr>
              <w:t>中</w:t>
            </w:r>
          </w:p>
        </w:tc>
        <w:tc>
          <w:tcPr>
            <w:tcW w:w="2998" w:type="dxa"/>
          </w:tcPr>
          <w:p w:rsidR="00922FE2" w:rsidRPr="00784CD3" w:rsidRDefault="00922FE2" w:rsidP="00922FE2">
            <w:pPr>
              <w:spacing w:line="240" w:lineRule="exact"/>
              <w:rPr>
                <w:rFonts w:asciiTheme="minorEastAsia" w:hAnsiTheme="minorEastAsia"/>
                <w:szCs w:val="21"/>
              </w:rPr>
            </w:pPr>
            <w:r w:rsidRPr="00784CD3">
              <w:rPr>
                <w:rFonts w:asciiTheme="minorEastAsia" w:hAnsiTheme="minorEastAsia" w:hint="eastAsia"/>
                <w:szCs w:val="21"/>
              </w:rPr>
              <w:t>⑦いじめ＋子どもの自殺＋</w:t>
            </w:r>
          </w:p>
          <w:p w:rsidR="00922FE2" w:rsidRPr="00784CD3" w:rsidRDefault="00922FE2" w:rsidP="00922FE2">
            <w:pPr>
              <w:spacing w:line="240" w:lineRule="exact"/>
              <w:ind w:firstLineChars="100" w:firstLine="210"/>
              <w:rPr>
                <w:rFonts w:asciiTheme="minorEastAsia" w:hAnsiTheme="minorEastAsia"/>
                <w:szCs w:val="21"/>
              </w:rPr>
            </w:pPr>
            <w:r w:rsidRPr="00784CD3">
              <w:rPr>
                <w:rFonts w:asciiTheme="minorEastAsia" w:hAnsiTheme="minorEastAsia" w:hint="eastAsia"/>
                <w:szCs w:val="21"/>
              </w:rPr>
              <w:t>偏差値体制</w:t>
            </w:r>
          </w:p>
        </w:tc>
        <w:tc>
          <w:tcPr>
            <w:tcW w:w="4807" w:type="dxa"/>
            <w:gridSpan w:val="2"/>
            <w:tcBorders>
              <w:bottom w:val="nil"/>
              <w:right w:val="nil"/>
            </w:tcBorders>
          </w:tcPr>
          <w:p w:rsidR="00922FE2" w:rsidRPr="00784CD3" w:rsidRDefault="00922FE2" w:rsidP="00922FE2">
            <w:pPr>
              <w:spacing w:line="240" w:lineRule="exact"/>
              <w:rPr>
                <w:rFonts w:asciiTheme="minorEastAsia" w:hAnsiTheme="minorEastAsia"/>
                <w:szCs w:val="21"/>
              </w:rPr>
            </w:pPr>
          </w:p>
          <w:p w:rsidR="00922FE2" w:rsidRPr="00784CD3" w:rsidRDefault="00922FE2" w:rsidP="00922FE2">
            <w:pPr>
              <w:spacing w:line="240" w:lineRule="exact"/>
              <w:rPr>
                <w:rFonts w:asciiTheme="minorEastAsia" w:hAnsiTheme="minorEastAsia"/>
                <w:szCs w:val="21"/>
              </w:rPr>
            </w:pPr>
            <w:r w:rsidRPr="00784CD3">
              <w:rPr>
                <w:rFonts w:asciiTheme="minorEastAsia" w:hAnsiTheme="minorEastAsia" w:hint="eastAsia"/>
                <w:szCs w:val="21"/>
              </w:rPr>
              <w:t xml:space="preserve">　　　　　　　　</w:t>
            </w:r>
          </w:p>
        </w:tc>
      </w:tr>
    </w:tbl>
    <w:p w:rsidR="00B948F7" w:rsidRPr="00B948F7" w:rsidRDefault="00B948F7" w:rsidP="00B948F7"/>
    <w:p w:rsidR="00BB2486" w:rsidRDefault="00BB2486" w:rsidP="006539FA">
      <w:pPr>
        <w:jc w:val="left"/>
        <w:rPr>
          <w:szCs w:val="21"/>
        </w:rPr>
      </w:pPr>
      <w:r>
        <w:rPr>
          <w:rFonts w:hint="eastAsia"/>
          <w:szCs w:val="21"/>
        </w:rPr>
        <w:t>①東京オリンピックの頃第二の非行ピーク。青少年犯罪増加。</w:t>
      </w:r>
    </w:p>
    <w:p w:rsidR="00BB2486" w:rsidRDefault="00BB2486" w:rsidP="006539FA">
      <w:pPr>
        <w:jc w:val="left"/>
        <w:rPr>
          <w:szCs w:val="21"/>
        </w:rPr>
      </w:pPr>
      <w:r>
        <w:rPr>
          <w:rFonts w:hint="eastAsia"/>
          <w:szCs w:val="21"/>
        </w:rPr>
        <w:t>②</w:t>
      </w:r>
      <w:r>
        <w:rPr>
          <w:rFonts w:hint="eastAsia"/>
          <w:szCs w:val="21"/>
        </w:rPr>
        <w:t>68</w:t>
      </w:r>
      <w:r>
        <w:rPr>
          <w:rFonts w:hint="eastAsia"/>
          <w:szCs w:val="21"/>
        </w:rPr>
        <w:t>～</w:t>
      </w:r>
      <w:r>
        <w:rPr>
          <w:rFonts w:hint="eastAsia"/>
          <w:szCs w:val="21"/>
        </w:rPr>
        <w:t>69</w:t>
      </w:r>
      <w:r>
        <w:rPr>
          <w:rFonts w:hint="eastAsia"/>
          <w:szCs w:val="21"/>
        </w:rPr>
        <w:t>年にかけて</w:t>
      </w:r>
      <w:r w:rsidRPr="00BB2486">
        <w:rPr>
          <w:rFonts w:hint="eastAsia"/>
          <w:b/>
          <w:szCs w:val="21"/>
        </w:rPr>
        <w:t>大学紛争</w:t>
      </w:r>
      <w:r>
        <w:rPr>
          <w:rFonts w:hint="eastAsia"/>
          <w:szCs w:val="21"/>
        </w:rPr>
        <w:t>が盛り上がる。</w:t>
      </w:r>
    </w:p>
    <w:p w:rsidR="00BB2486" w:rsidRDefault="00BB2486" w:rsidP="00BB2486">
      <w:pPr>
        <w:ind w:firstLineChars="100" w:firstLine="210"/>
        <w:jc w:val="left"/>
        <w:rPr>
          <w:szCs w:val="21"/>
        </w:rPr>
      </w:pPr>
      <w:r>
        <w:rPr>
          <w:rFonts w:hint="eastAsia"/>
          <w:szCs w:val="21"/>
        </w:rPr>
        <w:t>ex.</w:t>
      </w:r>
      <w:r>
        <w:rPr>
          <w:rFonts w:hint="eastAsia"/>
          <w:szCs w:val="21"/>
        </w:rPr>
        <w:t>安田講堂占拠…あまりの混乱ぶりに</w:t>
      </w:r>
      <w:r>
        <w:rPr>
          <w:rFonts w:hint="eastAsia"/>
          <w:szCs w:val="21"/>
        </w:rPr>
        <w:t>69</w:t>
      </w:r>
      <w:r>
        <w:rPr>
          <w:rFonts w:hint="eastAsia"/>
          <w:szCs w:val="21"/>
        </w:rPr>
        <w:t>年の東大入試は行われず。</w:t>
      </w:r>
    </w:p>
    <w:p w:rsidR="00BB2486" w:rsidRPr="00922FE2" w:rsidRDefault="00BB2486" w:rsidP="00922FE2">
      <w:pPr>
        <w:ind w:left="210" w:hangingChars="100" w:hanging="210"/>
        <w:jc w:val="left"/>
        <w:rPr>
          <w:rFonts w:asciiTheme="minorEastAsia" w:hAnsiTheme="minorEastAsia"/>
          <w:szCs w:val="21"/>
        </w:rPr>
      </w:pPr>
      <w:r>
        <w:rPr>
          <w:rFonts w:hint="eastAsia"/>
          <w:szCs w:val="21"/>
        </w:rPr>
        <w:t>③</w:t>
      </w:r>
      <w:r w:rsidR="00922FE2">
        <w:rPr>
          <w:rFonts w:asciiTheme="minorEastAsia" w:hAnsiTheme="minorEastAsia" w:hint="eastAsia"/>
          <w:szCs w:val="21"/>
        </w:rPr>
        <w:t>大学紛争が収まってくると、学生は一気に沈静化</w:t>
      </w:r>
      <w:r w:rsidRPr="00922FE2">
        <w:rPr>
          <w:rFonts w:asciiTheme="minorEastAsia" w:hAnsiTheme="minorEastAsia" w:hint="eastAsia"/>
          <w:szCs w:val="21"/>
        </w:rPr>
        <w:t>、</w:t>
      </w:r>
      <w:r w:rsidRPr="00922FE2">
        <w:rPr>
          <w:rFonts w:asciiTheme="minorEastAsia" w:hAnsiTheme="minorEastAsia" w:hint="eastAsia"/>
          <w:b/>
          <w:szCs w:val="21"/>
        </w:rPr>
        <w:t>シラケ</w:t>
      </w:r>
      <w:r w:rsidRPr="00922FE2">
        <w:rPr>
          <w:rFonts w:asciiTheme="minorEastAsia" w:hAnsiTheme="minorEastAsia" w:hint="eastAsia"/>
          <w:szCs w:val="21"/>
        </w:rPr>
        <w:t>とか</w:t>
      </w:r>
      <w:r w:rsidRPr="00922FE2">
        <w:rPr>
          <w:rFonts w:asciiTheme="minorEastAsia" w:hAnsiTheme="minorEastAsia" w:hint="eastAsia"/>
          <w:b/>
          <w:szCs w:val="21"/>
        </w:rPr>
        <w:t>アパシー</w:t>
      </w:r>
      <w:r w:rsidRPr="00922FE2">
        <w:rPr>
          <w:rFonts w:asciiTheme="minorEastAsia" w:hAnsiTheme="minorEastAsia" w:hint="eastAsia"/>
          <w:szCs w:val="21"/>
        </w:rPr>
        <w:t>(無関心の意)</w:t>
      </w:r>
      <w:r w:rsidR="00922FE2">
        <w:rPr>
          <w:rFonts w:asciiTheme="minorEastAsia" w:hAnsiTheme="minorEastAsia" w:hint="eastAsia"/>
          <w:szCs w:val="21"/>
        </w:rPr>
        <w:t>とか呼ばれる状態にになった。しかし</w:t>
      </w:r>
      <w:r w:rsidRPr="00922FE2">
        <w:rPr>
          <w:rFonts w:asciiTheme="minorEastAsia" w:hAnsiTheme="minorEastAsia" w:hint="eastAsia"/>
          <w:szCs w:val="21"/>
        </w:rPr>
        <w:t>一方で</w:t>
      </w:r>
      <w:r w:rsidR="00922FE2">
        <w:rPr>
          <w:rFonts w:asciiTheme="minorEastAsia" w:hAnsiTheme="minorEastAsia" w:hint="eastAsia"/>
          <w:szCs w:val="21"/>
        </w:rPr>
        <w:t>学生運動の劣鋭化が起こり</w:t>
      </w:r>
      <w:r w:rsidRPr="00922FE2">
        <w:rPr>
          <w:rFonts w:asciiTheme="minorEastAsia" w:hAnsiTheme="minorEastAsia" w:hint="eastAsia"/>
          <w:b/>
          <w:szCs w:val="21"/>
        </w:rPr>
        <w:t>内ゲバ</w:t>
      </w:r>
      <w:r w:rsidRPr="00922FE2">
        <w:rPr>
          <w:rFonts w:asciiTheme="minorEastAsia" w:hAnsiTheme="minorEastAsia" w:hint="eastAsia"/>
          <w:szCs w:val="21"/>
        </w:rPr>
        <w:t>(ゲバとはドイツ語で“暴力”を意味する“ゲバルト”の意)</w:t>
      </w:r>
      <w:r w:rsidR="00922FE2">
        <w:rPr>
          <w:rFonts w:asciiTheme="minorEastAsia" w:hAnsiTheme="minorEastAsia" w:hint="eastAsia"/>
          <w:szCs w:val="21"/>
        </w:rPr>
        <w:t>と呼ばれる過激派も登場、</w:t>
      </w:r>
      <w:r w:rsidRPr="00922FE2">
        <w:rPr>
          <w:rFonts w:asciiTheme="minorEastAsia" w:hAnsiTheme="minorEastAsia" w:hint="eastAsia"/>
          <w:szCs w:val="21"/>
        </w:rPr>
        <w:t>浅間山荘事件(1972年)</w:t>
      </w:r>
      <w:r w:rsidR="00922FE2">
        <w:rPr>
          <w:rFonts w:asciiTheme="minorEastAsia" w:hAnsiTheme="minorEastAsia" w:hint="eastAsia"/>
          <w:szCs w:val="21"/>
        </w:rPr>
        <w:t>や連合赤軍事件が起こる。</w:t>
      </w:r>
      <w:r w:rsidRPr="00922FE2">
        <w:rPr>
          <w:rFonts w:asciiTheme="minorEastAsia" w:hAnsiTheme="minorEastAsia" w:hint="eastAsia"/>
          <w:b/>
          <w:szCs w:val="21"/>
        </w:rPr>
        <w:t>暴走族</w:t>
      </w:r>
      <w:r w:rsidR="00922FE2">
        <w:rPr>
          <w:rFonts w:asciiTheme="minorEastAsia" w:hAnsiTheme="minorEastAsia" w:hint="eastAsia"/>
          <w:szCs w:val="21"/>
        </w:rPr>
        <w:t>が出てきたのもこの頃。ちなみに、丹野教授が東大に入ったのは1973年だそうです。</w:t>
      </w:r>
    </w:p>
    <w:p w:rsidR="00922FE2" w:rsidRPr="00922FE2" w:rsidRDefault="00922FE2" w:rsidP="00922FE2">
      <w:pPr>
        <w:spacing w:line="240" w:lineRule="exact"/>
        <w:ind w:leftChars="8" w:left="227" w:hangingChars="100" w:hanging="210"/>
        <w:rPr>
          <w:rFonts w:asciiTheme="minorEastAsia" w:hAnsiTheme="minorEastAsia"/>
          <w:szCs w:val="21"/>
        </w:rPr>
      </w:pPr>
      <w:r w:rsidRPr="00922FE2">
        <w:rPr>
          <w:rFonts w:asciiTheme="minorEastAsia" w:hAnsiTheme="minorEastAsia" w:hint="eastAsia"/>
          <w:szCs w:val="21"/>
        </w:rPr>
        <w:t>④この頃は受験フィーバーで、あちこちに学習塾が出来て</w:t>
      </w:r>
      <w:r w:rsidRPr="00922FE2">
        <w:rPr>
          <w:rFonts w:asciiTheme="minorEastAsia" w:hAnsiTheme="minorEastAsia" w:hint="eastAsia"/>
          <w:b/>
          <w:szCs w:val="21"/>
        </w:rPr>
        <w:t>乱塾</w:t>
      </w:r>
      <w:r>
        <w:rPr>
          <w:rFonts w:asciiTheme="minorEastAsia" w:hAnsiTheme="minorEastAsia" w:hint="eastAsia"/>
          <w:szCs w:val="21"/>
        </w:rPr>
        <w:t>と呼ばれる状態になった</w:t>
      </w:r>
      <w:r w:rsidRPr="00922FE2">
        <w:rPr>
          <w:rFonts w:asciiTheme="minorEastAsia" w:hAnsiTheme="minorEastAsia" w:hint="eastAsia"/>
          <w:szCs w:val="21"/>
        </w:rPr>
        <w:t>。サンデー毎日</w:t>
      </w:r>
      <w:r>
        <w:rPr>
          <w:rFonts w:asciiTheme="minorEastAsia" w:hAnsiTheme="minorEastAsia" w:hint="eastAsia"/>
          <w:szCs w:val="21"/>
        </w:rPr>
        <w:t>が高校別の大学合格者数リストを発表し始めたのもこの頃。その一方</w:t>
      </w:r>
      <w:r w:rsidRPr="00922FE2">
        <w:rPr>
          <w:rFonts w:asciiTheme="minorEastAsia" w:hAnsiTheme="minorEastAsia" w:hint="eastAsia"/>
          <w:szCs w:val="21"/>
        </w:rPr>
        <w:t>勉強についていけなくなった生徒は“</w:t>
      </w:r>
      <w:r w:rsidRPr="00922FE2">
        <w:rPr>
          <w:rFonts w:asciiTheme="minorEastAsia" w:hAnsiTheme="minorEastAsia" w:hint="eastAsia"/>
          <w:b/>
          <w:szCs w:val="21"/>
        </w:rPr>
        <w:t>落ちこぼれ</w:t>
      </w:r>
      <w:r>
        <w:rPr>
          <w:rFonts w:asciiTheme="minorEastAsia" w:hAnsiTheme="minorEastAsia" w:hint="eastAsia"/>
          <w:szCs w:val="21"/>
        </w:rPr>
        <w:t>”と呼ばれ</w:t>
      </w:r>
      <w:r w:rsidRPr="00922FE2">
        <w:rPr>
          <w:rFonts w:asciiTheme="minorEastAsia" w:hAnsiTheme="minorEastAsia" w:hint="eastAsia"/>
          <w:szCs w:val="21"/>
        </w:rPr>
        <w:t>、高校で7割、中学校で5割、小学校で3割がそれに該当したことから“</w:t>
      </w:r>
      <w:r w:rsidRPr="00922FE2">
        <w:rPr>
          <w:rFonts w:asciiTheme="minorEastAsia" w:hAnsiTheme="minorEastAsia" w:hint="eastAsia"/>
          <w:b/>
          <w:szCs w:val="21"/>
        </w:rPr>
        <w:t>落ちこぼれの七五三教育</w:t>
      </w:r>
      <w:r>
        <w:rPr>
          <w:rFonts w:asciiTheme="minorEastAsia" w:hAnsiTheme="minorEastAsia" w:hint="eastAsia"/>
          <w:szCs w:val="21"/>
        </w:rPr>
        <w:t>”と皮肉られた。</w:t>
      </w:r>
    </w:p>
    <w:p w:rsidR="00922FE2" w:rsidRPr="00922FE2" w:rsidRDefault="00922FE2" w:rsidP="00922FE2">
      <w:pPr>
        <w:spacing w:line="240" w:lineRule="exact"/>
        <w:ind w:left="283" w:hangingChars="135" w:hanging="283"/>
        <w:rPr>
          <w:rFonts w:asciiTheme="minorEastAsia" w:hAnsiTheme="minorEastAsia"/>
          <w:szCs w:val="21"/>
        </w:rPr>
      </w:pPr>
      <w:r w:rsidRPr="00922FE2">
        <w:rPr>
          <w:rFonts w:asciiTheme="minorEastAsia" w:hAnsiTheme="minorEastAsia" w:hint="eastAsia"/>
          <w:szCs w:val="21"/>
        </w:rPr>
        <w:t>⑤</w:t>
      </w:r>
      <w:r>
        <w:rPr>
          <w:rFonts w:asciiTheme="minorEastAsia" w:hAnsiTheme="minorEastAsia" w:hint="eastAsia"/>
          <w:szCs w:val="21"/>
        </w:rPr>
        <w:t>この頃、ツッパリ、ヤンキーと</w:t>
      </w:r>
      <w:r w:rsidRPr="00922FE2">
        <w:rPr>
          <w:rFonts w:asciiTheme="minorEastAsia" w:hAnsiTheme="minorEastAsia" w:hint="eastAsia"/>
          <w:szCs w:val="21"/>
        </w:rPr>
        <w:t>呼ばれる</w:t>
      </w:r>
      <w:r w:rsidRPr="00922FE2">
        <w:rPr>
          <w:rFonts w:asciiTheme="minorEastAsia" w:hAnsiTheme="minorEastAsia" w:hint="eastAsia"/>
          <w:b/>
          <w:szCs w:val="21"/>
        </w:rPr>
        <w:t>非行</w:t>
      </w:r>
      <w:r>
        <w:rPr>
          <w:rFonts w:asciiTheme="minorEastAsia" w:hAnsiTheme="minorEastAsia" w:hint="eastAsia"/>
          <w:szCs w:val="21"/>
        </w:rPr>
        <w:t>学生が増え</w:t>
      </w:r>
      <w:r w:rsidRPr="00922FE2">
        <w:rPr>
          <w:rFonts w:asciiTheme="minorEastAsia" w:hAnsiTheme="minorEastAsia" w:hint="eastAsia"/>
          <w:szCs w:val="21"/>
        </w:rPr>
        <w:t>、</w:t>
      </w:r>
      <w:r w:rsidRPr="00922FE2">
        <w:rPr>
          <w:rFonts w:asciiTheme="minorEastAsia" w:hAnsiTheme="minorEastAsia" w:hint="eastAsia"/>
          <w:b/>
          <w:szCs w:val="21"/>
        </w:rPr>
        <w:t>家庭内暴力</w:t>
      </w:r>
      <w:r>
        <w:rPr>
          <w:rFonts w:asciiTheme="minorEastAsia" w:hAnsiTheme="minorEastAsia" w:hint="eastAsia"/>
          <w:szCs w:val="21"/>
        </w:rPr>
        <w:t>も頻発</w:t>
      </w:r>
      <w:r w:rsidRPr="00922FE2">
        <w:rPr>
          <w:rFonts w:asciiTheme="minorEastAsia" w:hAnsiTheme="minorEastAsia" w:hint="eastAsia"/>
          <w:szCs w:val="21"/>
        </w:rPr>
        <w:t>。映画化もされた開成高校生絞殺事件(1977年)は家庭内暴力を振るう高校生を父親が殺害してしま</w:t>
      </w:r>
      <w:r>
        <w:rPr>
          <w:rFonts w:asciiTheme="minorEastAsia" w:hAnsiTheme="minorEastAsia" w:hint="eastAsia"/>
          <w:szCs w:val="21"/>
        </w:rPr>
        <w:lastRenderedPageBreak/>
        <w:t>うという事件であり</w:t>
      </w:r>
      <w:r w:rsidRPr="00922FE2">
        <w:rPr>
          <w:rFonts w:asciiTheme="minorEastAsia" w:hAnsiTheme="minorEastAsia" w:hint="eastAsia"/>
          <w:szCs w:val="21"/>
        </w:rPr>
        <w:t>、金属バット事件(1980年)</w:t>
      </w:r>
      <w:r>
        <w:rPr>
          <w:rFonts w:asciiTheme="minorEastAsia" w:hAnsiTheme="minorEastAsia" w:hint="eastAsia"/>
          <w:szCs w:val="21"/>
        </w:rPr>
        <w:t>も学生が両親を撲殺してしまうという事件だった。</w:t>
      </w:r>
    </w:p>
    <w:p w:rsidR="00922FE2" w:rsidRPr="00922FE2" w:rsidRDefault="00922FE2" w:rsidP="00A3181A">
      <w:pPr>
        <w:spacing w:line="240" w:lineRule="exact"/>
        <w:ind w:leftChars="-22" w:left="164" w:hangingChars="100" w:hanging="210"/>
        <w:rPr>
          <w:rFonts w:asciiTheme="minorEastAsia" w:hAnsiTheme="minorEastAsia"/>
          <w:szCs w:val="21"/>
        </w:rPr>
      </w:pPr>
      <w:r>
        <w:rPr>
          <w:rFonts w:asciiTheme="minorEastAsia" w:hAnsiTheme="minorEastAsia" w:hint="eastAsia"/>
          <w:szCs w:val="21"/>
        </w:rPr>
        <w:t>⑥</w:t>
      </w:r>
      <w:r w:rsidRPr="00922FE2">
        <w:rPr>
          <w:rFonts w:asciiTheme="minorEastAsia" w:hAnsiTheme="minorEastAsia" w:hint="eastAsia"/>
          <w:szCs w:val="21"/>
        </w:rPr>
        <w:t>この頃も横浜市野宿者連続差別虐殺事件(1983年)に代表されるように</w:t>
      </w:r>
      <w:r w:rsidRPr="00922FE2">
        <w:rPr>
          <w:rFonts w:asciiTheme="minorEastAsia" w:hAnsiTheme="minorEastAsia" w:hint="eastAsia"/>
          <w:b/>
          <w:szCs w:val="21"/>
        </w:rPr>
        <w:t>非行</w:t>
      </w:r>
      <w:r w:rsidR="00A3181A">
        <w:rPr>
          <w:rFonts w:asciiTheme="minorEastAsia" w:hAnsiTheme="minorEastAsia" w:hint="eastAsia"/>
          <w:szCs w:val="21"/>
        </w:rPr>
        <w:t>が続発し</w:t>
      </w:r>
      <w:r w:rsidRPr="00922FE2">
        <w:rPr>
          <w:rFonts w:asciiTheme="minorEastAsia" w:hAnsiTheme="minorEastAsia" w:hint="eastAsia"/>
          <w:szCs w:val="21"/>
        </w:rPr>
        <w:t>、暴力が更にエスカレートして、</w:t>
      </w:r>
      <w:r w:rsidRPr="00922FE2">
        <w:rPr>
          <w:rFonts w:asciiTheme="minorEastAsia" w:hAnsiTheme="minorEastAsia" w:hint="eastAsia"/>
          <w:b/>
          <w:szCs w:val="21"/>
        </w:rPr>
        <w:t>学校内</w:t>
      </w:r>
      <w:r w:rsidRPr="00922FE2">
        <w:rPr>
          <w:rFonts w:asciiTheme="minorEastAsia" w:hAnsiTheme="minorEastAsia" w:hint="eastAsia"/>
          <w:szCs w:val="21"/>
        </w:rPr>
        <w:t>でも事件が起きるようになる。東京･町田の忠生中学校事件(1983年)では暴力を振</w:t>
      </w:r>
      <w:r w:rsidR="00A3181A">
        <w:rPr>
          <w:rFonts w:asciiTheme="minorEastAsia" w:hAnsiTheme="minorEastAsia" w:hint="eastAsia"/>
          <w:szCs w:val="21"/>
        </w:rPr>
        <w:t>るった生徒が教師に刺されるなど、かなり荒れた時代だった。</w:t>
      </w:r>
    </w:p>
    <w:p w:rsidR="00922FE2" w:rsidRPr="00922FE2" w:rsidRDefault="00922FE2" w:rsidP="00A3181A">
      <w:pPr>
        <w:spacing w:line="240" w:lineRule="exact"/>
        <w:ind w:left="210" w:hangingChars="100" w:hanging="210"/>
        <w:rPr>
          <w:rFonts w:asciiTheme="minorEastAsia" w:hAnsiTheme="minorEastAsia"/>
          <w:szCs w:val="21"/>
        </w:rPr>
      </w:pPr>
      <w:r>
        <w:rPr>
          <w:rFonts w:asciiTheme="minorEastAsia" w:hAnsiTheme="minorEastAsia" w:hint="eastAsia"/>
          <w:szCs w:val="21"/>
        </w:rPr>
        <w:t>⑦</w:t>
      </w:r>
      <w:r w:rsidR="00A3181A">
        <w:rPr>
          <w:rFonts w:asciiTheme="minorEastAsia" w:hAnsiTheme="minorEastAsia" w:hint="eastAsia"/>
          <w:szCs w:val="21"/>
        </w:rPr>
        <w:t>ようやく非行は減ったけが</w:t>
      </w:r>
      <w:r w:rsidRPr="00922FE2">
        <w:rPr>
          <w:rFonts w:asciiTheme="minorEastAsia" w:hAnsiTheme="minorEastAsia" w:hint="eastAsia"/>
          <w:szCs w:val="21"/>
        </w:rPr>
        <w:t>、今度は“</w:t>
      </w:r>
      <w:r w:rsidRPr="00922FE2">
        <w:rPr>
          <w:rFonts w:asciiTheme="minorEastAsia" w:hAnsiTheme="minorEastAsia" w:hint="eastAsia"/>
          <w:b/>
          <w:szCs w:val="21"/>
        </w:rPr>
        <w:t>いじめ</w:t>
      </w:r>
      <w:r w:rsidRPr="00922FE2">
        <w:rPr>
          <w:rFonts w:asciiTheme="minorEastAsia" w:hAnsiTheme="minorEastAsia" w:hint="eastAsia"/>
          <w:szCs w:val="21"/>
        </w:rPr>
        <w:t>”という語が一般化するぐらいいじめが流行り、</w:t>
      </w:r>
      <w:r w:rsidRPr="00922FE2">
        <w:rPr>
          <w:rFonts w:asciiTheme="minorEastAsia" w:hAnsiTheme="minorEastAsia" w:hint="eastAsia"/>
          <w:b/>
          <w:szCs w:val="21"/>
        </w:rPr>
        <w:t>子どもの自殺</w:t>
      </w:r>
      <w:r w:rsidR="00A3181A">
        <w:rPr>
          <w:rFonts w:asciiTheme="minorEastAsia" w:hAnsiTheme="minorEastAsia" w:hint="eastAsia"/>
          <w:szCs w:val="21"/>
        </w:rPr>
        <w:t>も相次いだ</w:t>
      </w:r>
      <w:r w:rsidRPr="00922FE2">
        <w:rPr>
          <w:rFonts w:asciiTheme="minorEastAsia" w:hAnsiTheme="minorEastAsia" w:hint="eastAsia"/>
          <w:szCs w:val="21"/>
        </w:rPr>
        <w:t>。今でも演劇化される中野富士見中学校事件(1986年)が起きたり、歌手の岡田有希子の飛び降り自殺(1986年)を受けた後追い自殺が連鎖的に発生したりした。一方、1979年に始まった大学入試共通一次試験以来、大学入試が社会の関心事になって、大学だけでなく生徒にまで偏差値をつけるという</w:t>
      </w:r>
      <w:r w:rsidRPr="00922FE2">
        <w:rPr>
          <w:rFonts w:asciiTheme="minorEastAsia" w:hAnsiTheme="minorEastAsia" w:hint="eastAsia"/>
          <w:b/>
          <w:szCs w:val="21"/>
        </w:rPr>
        <w:t>偏差値体制</w:t>
      </w:r>
      <w:r w:rsidR="00A3181A">
        <w:rPr>
          <w:rFonts w:asciiTheme="minorEastAsia" w:hAnsiTheme="minorEastAsia" w:hint="eastAsia"/>
          <w:szCs w:val="21"/>
        </w:rPr>
        <w:t>が一般化したのもこの頃。</w:t>
      </w:r>
    </w:p>
    <w:p w:rsidR="00922FE2" w:rsidRPr="00922FE2" w:rsidRDefault="00922FE2" w:rsidP="00A3181A">
      <w:pPr>
        <w:spacing w:line="240" w:lineRule="exact"/>
        <w:ind w:left="283" w:hangingChars="135" w:hanging="283"/>
        <w:rPr>
          <w:rFonts w:asciiTheme="minorEastAsia" w:hAnsiTheme="minorEastAsia"/>
          <w:szCs w:val="21"/>
        </w:rPr>
      </w:pPr>
      <w:r>
        <w:rPr>
          <w:rFonts w:asciiTheme="minorEastAsia" w:hAnsiTheme="minorEastAsia" w:hint="eastAsia"/>
          <w:szCs w:val="21"/>
        </w:rPr>
        <w:t>⑧</w:t>
      </w:r>
      <w:r w:rsidRPr="00922FE2">
        <w:rPr>
          <w:rFonts w:asciiTheme="minorEastAsia" w:hAnsiTheme="minorEastAsia" w:hint="eastAsia"/>
          <w:szCs w:val="21"/>
        </w:rPr>
        <w:t>非行やいじめを抑</w:t>
      </w:r>
      <w:r w:rsidR="00A3181A">
        <w:rPr>
          <w:rFonts w:asciiTheme="minorEastAsia" w:hAnsiTheme="minorEastAsia" w:hint="eastAsia"/>
          <w:szCs w:val="21"/>
        </w:rPr>
        <w:t>えるために、学校の生徒管理が過剰になってきた</w:t>
      </w:r>
      <w:r w:rsidRPr="00922FE2">
        <w:rPr>
          <w:rFonts w:asciiTheme="minorEastAsia" w:hAnsiTheme="minorEastAsia" w:hint="eastAsia"/>
          <w:szCs w:val="21"/>
        </w:rPr>
        <w:t>。岐陽高校体罰死事件(1985年)、校門圧死事件(1990年)など、</w:t>
      </w:r>
      <w:r w:rsidRPr="00922FE2">
        <w:rPr>
          <w:rFonts w:asciiTheme="minorEastAsia" w:hAnsiTheme="minorEastAsia" w:hint="eastAsia"/>
          <w:b/>
          <w:szCs w:val="21"/>
        </w:rPr>
        <w:t>体罰</w:t>
      </w:r>
      <w:r w:rsidRPr="00922FE2">
        <w:rPr>
          <w:rFonts w:asciiTheme="minorEastAsia" w:hAnsiTheme="minorEastAsia" w:hint="eastAsia"/>
          <w:szCs w:val="21"/>
        </w:rPr>
        <w:t>や</w:t>
      </w:r>
      <w:r w:rsidRPr="00922FE2">
        <w:rPr>
          <w:rFonts w:asciiTheme="minorEastAsia" w:hAnsiTheme="minorEastAsia" w:hint="eastAsia"/>
          <w:b/>
          <w:szCs w:val="21"/>
        </w:rPr>
        <w:t>管理過剰</w:t>
      </w:r>
      <w:r w:rsidR="00A3181A">
        <w:rPr>
          <w:rFonts w:asciiTheme="minorEastAsia" w:hAnsiTheme="minorEastAsia" w:hint="eastAsia"/>
          <w:szCs w:val="21"/>
        </w:rPr>
        <w:t>が社会問題化した事例も多い。そ</w:t>
      </w:r>
      <w:r w:rsidRPr="00922FE2">
        <w:rPr>
          <w:rFonts w:asciiTheme="minorEastAsia" w:hAnsiTheme="minorEastAsia" w:hint="eastAsia"/>
          <w:szCs w:val="21"/>
        </w:rPr>
        <w:t>して窮屈になった学校に対して</w:t>
      </w:r>
      <w:r w:rsidRPr="00922FE2">
        <w:rPr>
          <w:rFonts w:asciiTheme="minorEastAsia" w:hAnsiTheme="minorEastAsia" w:hint="eastAsia"/>
          <w:b/>
          <w:szCs w:val="21"/>
        </w:rPr>
        <w:t>登校拒否</w:t>
      </w:r>
      <w:r w:rsidRPr="00922FE2">
        <w:rPr>
          <w:rFonts w:asciiTheme="minorEastAsia" w:hAnsiTheme="minorEastAsia" w:hint="eastAsia"/>
          <w:szCs w:val="21"/>
        </w:rPr>
        <w:t>(当時は不登校とは言わなかった)</w:t>
      </w:r>
      <w:r w:rsidR="00A3181A">
        <w:rPr>
          <w:rFonts w:asciiTheme="minorEastAsia" w:hAnsiTheme="minorEastAsia" w:hint="eastAsia"/>
          <w:szCs w:val="21"/>
        </w:rPr>
        <w:t>をする生徒も増加。</w:t>
      </w:r>
    </w:p>
    <w:p w:rsidR="00922FE2" w:rsidRPr="00922FE2" w:rsidRDefault="00922FE2" w:rsidP="00A3181A">
      <w:pPr>
        <w:spacing w:line="240" w:lineRule="exact"/>
        <w:ind w:left="283" w:hangingChars="135" w:hanging="283"/>
        <w:rPr>
          <w:rFonts w:asciiTheme="minorEastAsia" w:hAnsiTheme="minorEastAsia"/>
          <w:szCs w:val="21"/>
        </w:rPr>
      </w:pPr>
      <w:r>
        <w:rPr>
          <w:rFonts w:asciiTheme="minorEastAsia" w:hAnsiTheme="minorEastAsia" w:hint="eastAsia"/>
          <w:szCs w:val="21"/>
        </w:rPr>
        <w:t>⑨</w:t>
      </w:r>
      <w:r w:rsidRPr="00922FE2">
        <w:rPr>
          <w:rFonts w:asciiTheme="minorEastAsia" w:hAnsiTheme="minorEastAsia" w:hint="eastAsia"/>
          <w:szCs w:val="21"/>
        </w:rPr>
        <w:t>非行やいじめが抑え込まれて、校内には一応の平和が訪れた。問題といえば、異常なまでの</w:t>
      </w:r>
      <w:r w:rsidRPr="00922FE2">
        <w:rPr>
          <w:rFonts w:asciiTheme="minorEastAsia" w:hAnsiTheme="minorEastAsia" w:hint="eastAsia"/>
          <w:b/>
          <w:szCs w:val="21"/>
        </w:rPr>
        <w:t>先輩･後輩関係の強化</w:t>
      </w:r>
      <w:r w:rsidRPr="00922FE2">
        <w:rPr>
          <w:rFonts w:asciiTheme="minorEastAsia" w:hAnsiTheme="minorEastAsia" w:hint="eastAsia"/>
          <w:szCs w:val="21"/>
        </w:rPr>
        <w:t>があったり、UFOや超能力といった</w:t>
      </w:r>
      <w:r w:rsidRPr="00922FE2">
        <w:rPr>
          <w:rFonts w:asciiTheme="minorEastAsia" w:hAnsiTheme="minorEastAsia" w:hint="eastAsia"/>
          <w:b/>
          <w:szCs w:val="21"/>
        </w:rPr>
        <w:t>オカルトブーム</w:t>
      </w:r>
      <w:r w:rsidRPr="00922FE2">
        <w:rPr>
          <w:rFonts w:asciiTheme="minorEastAsia" w:hAnsiTheme="minorEastAsia" w:hint="eastAsia"/>
          <w:szCs w:val="21"/>
        </w:rPr>
        <w:t>が隆盛したり、連続幼女誘拐殺人事件(1988年)以降マイナスイメージとしての“</w:t>
      </w:r>
      <w:r w:rsidRPr="00922FE2">
        <w:rPr>
          <w:rFonts w:asciiTheme="minorEastAsia" w:hAnsiTheme="minorEastAsia" w:hint="eastAsia"/>
          <w:b/>
          <w:szCs w:val="21"/>
        </w:rPr>
        <w:t>オタク</w:t>
      </w:r>
      <w:r w:rsidR="00A3181A">
        <w:rPr>
          <w:rFonts w:asciiTheme="minorEastAsia" w:hAnsiTheme="minorEastAsia" w:hint="eastAsia"/>
          <w:szCs w:val="21"/>
        </w:rPr>
        <w:t>”という言葉の流行があったりした程度。</w:t>
      </w:r>
    </w:p>
    <w:p w:rsidR="00922FE2" w:rsidRPr="00922FE2" w:rsidRDefault="00922FE2" w:rsidP="00A3181A">
      <w:pPr>
        <w:spacing w:line="240" w:lineRule="exact"/>
        <w:ind w:left="283" w:hangingChars="135" w:hanging="283"/>
        <w:rPr>
          <w:rFonts w:asciiTheme="minorEastAsia" w:hAnsiTheme="minorEastAsia"/>
          <w:szCs w:val="21"/>
        </w:rPr>
      </w:pPr>
      <w:r>
        <w:rPr>
          <w:rFonts w:asciiTheme="minorEastAsia" w:hAnsiTheme="minorEastAsia" w:hint="eastAsia"/>
          <w:szCs w:val="21"/>
        </w:rPr>
        <w:t>⑩</w:t>
      </w:r>
      <w:r w:rsidRPr="00922FE2">
        <w:rPr>
          <w:rFonts w:asciiTheme="minorEastAsia" w:hAnsiTheme="minorEastAsia" w:hint="eastAsia"/>
          <w:szCs w:val="21"/>
        </w:rPr>
        <w:t>この頃は地下鉄サリン事件(1995年)などの</w:t>
      </w:r>
      <w:r w:rsidRPr="00922FE2">
        <w:rPr>
          <w:rFonts w:asciiTheme="minorEastAsia" w:hAnsiTheme="minorEastAsia" w:hint="eastAsia"/>
          <w:b/>
          <w:szCs w:val="21"/>
        </w:rPr>
        <w:t>新々宗教事件</w:t>
      </w:r>
      <w:r w:rsidR="00A3181A" w:rsidRPr="00A3181A">
        <w:rPr>
          <w:rFonts w:asciiTheme="minorEastAsia" w:hAnsiTheme="minorEastAsia" w:hint="eastAsia"/>
          <w:szCs w:val="21"/>
        </w:rPr>
        <w:t>（オウム真理教による犯罪）</w:t>
      </w:r>
      <w:r w:rsidR="00A3181A">
        <w:rPr>
          <w:rFonts w:asciiTheme="minorEastAsia" w:hAnsiTheme="minorEastAsia" w:hint="eastAsia"/>
          <w:szCs w:val="21"/>
        </w:rPr>
        <w:t>や</w:t>
      </w:r>
      <w:r w:rsidRPr="00922FE2">
        <w:rPr>
          <w:rFonts w:asciiTheme="minorEastAsia" w:hAnsiTheme="minorEastAsia" w:hint="eastAsia"/>
          <w:szCs w:val="21"/>
        </w:rPr>
        <w:t>、援助交際などの</w:t>
      </w:r>
      <w:r w:rsidRPr="00922FE2">
        <w:rPr>
          <w:rFonts w:asciiTheme="minorEastAsia" w:hAnsiTheme="minorEastAsia" w:hint="eastAsia"/>
          <w:b/>
          <w:szCs w:val="21"/>
        </w:rPr>
        <w:t>性非行</w:t>
      </w:r>
      <w:r w:rsidR="00A3181A">
        <w:rPr>
          <w:rFonts w:asciiTheme="minorEastAsia" w:hAnsiTheme="minorEastAsia" w:hint="eastAsia"/>
          <w:szCs w:val="21"/>
        </w:rPr>
        <w:t>が問題視されていた。そのためマスコミでは余り取り上げられなかったが</w:t>
      </w:r>
      <w:r w:rsidRPr="00922FE2">
        <w:rPr>
          <w:rFonts w:asciiTheme="minorEastAsia" w:hAnsiTheme="minorEastAsia" w:hint="eastAsia"/>
          <w:szCs w:val="21"/>
        </w:rPr>
        <w:t>、</w:t>
      </w:r>
      <w:r w:rsidRPr="00922FE2">
        <w:rPr>
          <w:rFonts w:asciiTheme="minorEastAsia" w:hAnsiTheme="minorEastAsia" w:hint="eastAsia"/>
          <w:b/>
          <w:szCs w:val="21"/>
        </w:rPr>
        <w:t>いじめの第2のピーク</w:t>
      </w:r>
      <w:r w:rsidRPr="00922FE2">
        <w:rPr>
          <w:rFonts w:asciiTheme="minorEastAsia" w:hAnsiTheme="minorEastAsia" w:hint="eastAsia"/>
          <w:szCs w:val="21"/>
        </w:rPr>
        <w:t>があったのもこの頃で、大河内事件(1995年)</w:t>
      </w:r>
      <w:r w:rsidR="00A3181A">
        <w:rPr>
          <w:rFonts w:asciiTheme="minorEastAsia" w:hAnsiTheme="minorEastAsia" w:hint="eastAsia"/>
          <w:szCs w:val="21"/>
        </w:rPr>
        <w:t>などの自殺事件も起こった。</w:t>
      </w:r>
    </w:p>
    <w:p w:rsidR="00922FE2" w:rsidRPr="00922FE2" w:rsidRDefault="00922FE2" w:rsidP="00A3181A">
      <w:pPr>
        <w:tabs>
          <w:tab w:val="left" w:pos="284"/>
        </w:tabs>
        <w:spacing w:line="240" w:lineRule="exact"/>
        <w:ind w:left="283" w:hangingChars="135" w:hanging="283"/>
        <w:rPr>
          <w:rFonts w:asciiTheme="minorEastAsia" w:hAnsiTheme="minorEastAsia"/>
          <w:szCs w:val="21"/>
        </w:rPr>
      </w:pPr>
      <w:r>
        <w:rPr>
          <w:rFonts w:asciiTheme="minorEastAsia" w:hAnsiTheme="minorEastAsia" w:hint="eastAsia"/>
          <w:szCs w:val="21"/>
        </w:rPr>
        <w:t>⑪</w:t>
      </w:r>
      <w:r w:rsidRPr="00922FE2">
        <w:rPr>
          <w:rFonts w:asciiTheme="minorEastAsia" w:hAnsiTheme="minorEastAsia" w:hint="eastAsia"/>
          <w:b/>
          <w:szCs w:val="21"/>
        </w:rPr>
        <w:t>校内暴力</w:t>
      </w:r>
      <w:r w:rsidRPr="00922FE2">
        <w:rPr>
          <w:rFonts w:asciiTheme="minorEastAsia" w:hAnsiTheme="minorEastAsia" w:hint="eastAsia"/>
          <w:szCs w:val="21"/>
        </w:rPr>
        <w:t>が増加し</w:t>
      </w:r>
      <w:r w:rsidR="00A3181A">
        <w:rPr>
          <w:rFonts w:asciiTheme="minorEastAsia" w:hAnsiTheme="minorEastAsia" w:hint="eastAsia"/>
          <w:szCs w:val="21"/>
        </w:rPr>
        <w:t>て、バタフライナイフなどを携帯する生徒が増えたのがこの頃。また</w:t>
      </w:r>
      <w:r w:rsidRPr="00922FE2">
        <w:rPr>
          <w:rFonts w:asciiTheme="minorEastAsia" w:hAnsiTheme="minorEastAsia" w:hint="eastAsia"/>
          <w:szCs w:val="21"/>
        </w:rPr>
        <w:t>、それまでも中学校や高校などで見られていた</w:t>
      </w:r>
      <w:r w:rsidRPr="00922FE2">
        <w:rPr>
          <w:rFonts w:asciiTheme="minorEastAsia" w:hAnsiTheme="minorEastAsia" w:hint="eastAsia"/>
          <w:b/>
          <w:szCs w:val="21"/>
        </w:rPr>
        <w:t>学級崩壊</w:t>
      </w:r>
      <w:r w:rsidR="00A3181A">
        <w:rPr>
          <w:rFonts w:asciiTheme="minorEastAsia" w:hAnsiTheme="minorEastAsia" w:hint="eastAsia"/>
          <w:szCs w:val="21"/>
        </w:rPr>
        <w:t>が低年齢化して、授業中に歩き廻る小学生が出てきたり</w:t>
      </w:r>
      <w:r w:rsidRPr="00922FE2">
        <w:rPr>
          <w:rFonts w:asciiTheme="minorEastAsia" w:hAnsiTheme="minorEastAsia" w:hint="eastAsia"/>
          <w:szCs w:val="21"/>
        </w:rPr>
        <w:t>、</w:t>
      </w:r>
      <w:r w:rsidR="00A3181A">
        <w:rPr>
          <w:rFonts w:asciiTheme="minorEastAsia" w:hAnsiTheme="minorEastAsia" w:hint="eastAsia"/>
          <w:szCs w:val="21"/>
        </w:rPr>
        <w:t>自殺予告をほのめかして運動会などを中止させる電話が相次いだり</w:t>
      </w:r>
      <w:r w:rsidRPr="00922FE2">
        <w:rPr>
          <w:rFonts w:asciiTheme="minorEastAsia" w:hAnsiTheme="minorEastAsia" w:hint="eastAsia"/>
          <w:szCs w:val="21"/>
        </w:rPr>
        <w:t>して社会問題になった。</w:t>
      </w:r>
    </w:p>
    <w:p w:rsidR="00922FE2" w:rsidRPr="00922FE2" w:rsidRDefault="00922FE2" w:rsidP="00A3181A">
      <w:pPr>
        <w:spacing w:line="240" w:lineRule="exact"/>
        <w:ind w:leftChars="-31" w:left="286" w:hangingChars="167" w:hanging="351"/>
        <w:rPr>
          <w:rFonts w:asciiTheme="minorEastAsia" w:hAnsiTheme="minorEastAsia"/>
          <w:szCs w:val="21"/>
        </w:rPr>
      </w:pPr>
      <w:r>
        <w:rPr>
          <w:rFonts w:asciiTheme="minorEastAsia" w:hAnsiTheme="minorEastAsia" w:hint="eastAsia"/>
          <w:szCs w:val="21"/>
        </w:rPr>
        <w:t>⑫</w:t>
      </w:r>
      <w:r w:rsidR="00A3181A">
        <w:rPr>
          <w:rFonts w:asciiTheme="minorEastAsia" w:hAnsiTheme="minorEastAsia" w:hint="eastAsia"/>
          <w:szCs w:val="21"/>
        </w:rPr>
        <w:t>この頃は</w:t>
      </w:r>
      <w:r w:rsidRPr="00922FE2">
        <w:rPr>
          <w:rFonts w:asciiTheme="minorEastAsia" w:hAnsiTheme="minorEastAsia" w:hint="eastAsia"/>
          <w:szCs w:val="21"/>
        </w:rPr>
        <w:t>“</w:t>
      </w:r>
      <w:r w:rsidRPr="00922FE2">
        <w:rPr>
          <w:rFonts w:asciiTheme="minorEastAsia" w:hAnsiTheme="minorEastAsia" w:hint="eastAsia"/>
          <w:b/>
          <w:szCs w:val="21"/>
        </w:rPr>
        <w:t>キレる</w:t>
      </w:r>
      <w:r w:rsidR="00A3181A">
        <w:rPr>
          <w:rFonts w:asciiTheme="minorEastAsia" w:hAnsiTheme="minorEastAsia" w:hint="eastAsia"/>
          <w:szCs w:val="21"/>
        </w:rPr>
        <w:t>”という言葉が一般化するくらい校内暴力が横行し</w:t>
      </w:r>
      <w:r w:rsidRPr="00922FE2">
        <w:rPr>
          <w:rFonts w:asciiTheme="minorEastAsia" w:hAnsiTheme="minorEastAsia" w:hint="eastAsia"/>
          <w:szCs w:val="21"/>
        </w:rPr>
        <w:t>、</w:t>
      </w:r>
      <w:r w:rsidRPr="00922FE2">
        <w:rPr>
          <w:rFonts w:asciiTheme="minorEastAsia" w:hAnsiTheme="minorEastAsia" w:hint="eastAsia"/>
          <w:b/>
          <w:szCs w:val="21"/>
        </w:rPr>
        <w:t>スクールカウンセラー</w:t>
      </w:r>
      <w:r w:rsidR="00A3181A">
        <w:rPr>
          <w:rFonts w:asciiTheme="minorEastAsia" w:hAnsiTheme="minorEastAsia" w:hint="eastAsia"/>
          <w:szCs w:val="21"/>
        </w:rPr>
        <w:t>が設置されることも多かった</w:t>
      </w:r>
      <w:r w:rsidRPr="00922FE2">
        <w:rPr>
          <w:rFonts w:asciiTheme="minorEastAsia" w:hAnsiTheme="minorEastAsia" w:hint="eastAsia"/>
          <w:szCs w:val="21"/>
        </w:rPr>
        <w:t>。一方で家庭では、</w:t>
      </w:r>
      <w:r w:rsidRPr="00922FE2">
        <w:rPr>
          <w:rFonts w:asciiTheme="minorEastAsia" w:hAnsiTheme="minorEastAsia" w:hint="eastAsia"/>
          <w:b/>
          <w:szCs w:val="21"/>
        </w:rPr>
        <w:t>児童虐待</w:t>
      </w:r>
      <w:r w:rsidR="00A3181A">
        <w:rPr>
          <w:rFonts w:asciiTheme="minorEastAsia" w:hAnsiTheme="minorEastAsia" w:hint="eastAsia"/>
          <w:szCs w:val="21"/>
        </w:rPr>
        <w:t>で子どもが死亡するという事件が多発した。</w:t>
      </w:r>
    </w:p>
    <w:p w:rsidR="00922FE2" w:rsidRPr="00922FE2" w:rsidRDefault="00922FE2" w:rsidP="00A3181A">
      <w:pPr>
        <w:spacing w:line="240" w:lineRule="exact"/>
        <w:ind w:left="283" w:hangingChars="135" w:hanging="283"/>
        <w:rPr>
          <w:rFonts w:asciiTheme="minorEastAsia" w:hAnsiTheme="minorEastAsia"/>
          <w:szCs w:val="21"/>
        </w:rPr>
      </w:pPr>
      <w:r>
        <w:rPr>
          <w:rFonts w:asciiTheme="minorEastAsia" w:hAnsiTheme="minorEastAsia" w:hint="eastAsia"/>
          <w:szCs w:val="21"/>
        </w:rPr>
        <w:t>⑬</w:t>
      </w:r>
      <w:r w:rsidRPr="00922FE2">
        <w:rPr>
          <w:rFonts w:asciiTheme="minorEastAsia" w:hAnsiTheme="minorEastAsia" w:hint="eastAsia"/>
          <w:szCs w:val="21"/>
        </w:rPr>
        <w:t>そして今の学校教育では、“</w:t>
      </w:r>
      <w:r w:rsidRPr="00922FE2">
        <w:rPr>
          <w:rFonts w:asciiTheme="minorEastAsia" w:hAnsiTheme="minorEastAsia" w:hint="eastAsia"/>
          <w:b/>
          <w:szCs w:val="21"/>
        </w:rPr>
        <w:t>ゆとり教育</w:t>
      </w:r>
      <w:r w:rsidRPr="00922FE2">
        <w:rPr>
          <w:rFonts w:asciiTheme="minorEastAsia" w:hAnsiTheme="minorEastAsia" w:hint="eastAsia"/>
          <w:szCs w:val="21"/>
        </w:rPr>
        <w:t>”の方針に基づく学習指導要領の改訂によって、子どもの</w:t>
      </w:r>
      <w:r w:rsidRPr="00922FE2">
        <w:rPr>
          <w:rFonts w:asciiTheme="minorEastAsia" w:hAnsiTheme="minorEastAsia" w:hint="eastAsia"/>
          <w:b/>
          <w:szCs w:val="21"/>
        </w:rPr>
        <w:t>学力低下</w:t>
      </w:r>
      <w:r w:rsidR="00A3181A">
        <w:rPr>
          <w:rFonts w:asciiTheme="minorEastAsia" w:hAnsiTheme="minorEastAsia" w:hint="eastAsia"/>
          <w:szCs w:val="21"/>
        </w:rPr>
        <w:t>が懸念されている</w:t>
      </w:r>
      <w:r w:rsidRPr="00922FE2">
        <w:rPr>
          <w:rFonts w:asciiTheme="minorEastAsia" w:hAnsiTheme="minorEastAsia" w:hint="eastAsia"/>
          <w:szCs w:val="21"/>
        </w:rPr>
        <w:t>。</w:t>
      </w:r>
      <w:r w:rsidR="00A3181A">
        <w:rPr>
          <w:rFonts w:asciiTheme="minorEastAsia" w:hAnsiTheme="minorEastAsia" w:hint="eastAsia"/>
          <w:szCs w:val="21"/>
        </w:rPr>
        <w:t>また格差社会にの影響等もあり、ニートやひきこもろの増加も社会問題化している。</w:t>
      </w:r>
    </w:p>
    <w:p w:rsidR="00922FE2" w:rsidRPr="00922FE2" w:rsidRDefault="00A3181A" w:rsidP="00922FE2">
      <w:pPr>
        <w:spacing w:line="240" w:lineRule="exact"/>
        <w:jc w:val="right"/>
        <w:rPr>
          <w:rFonts w:asciiTheme="minorEastAsia" w:hAnsiTheme="minorEastAsia"/>
          <w:sz w:val="16"/>
          <w:szCs w:val="16"/>
        </w:rPr>
      </w:pPr>
      <w:r>
        <w:rPr>
          <w:rFonts w:asciiTheme="minorEastAsia" w:hAnsiTheme="minorEastAsia" w:hint="eastAsia"/>
          <w:sz w:val="16"/>
          <w:szCs w:val="16"/>
        </w:rPr>
        <w:t>※各項目の具体例は、授業中に丹野教官が挙げたものを、ネット</w:t>
      </w:r>
      <w:r w:rsidR="00922FE2" w:rsidRPr="00922FE2">
        <w:rPr>
          <w:rFonts w:asciiTheme="minorEastAsia" w:hAnsiTheme="minorEastAsia" w:hint="eastAsia"/>
          <w:sz w:val="16"/>
          <w:szCs w:val="16"/>
        </w:rPr>
        <w:t>による裏づけ･名称変更を加えて載せているものです。</w:t>
      </w:r>
    </w:p>
    <w:p w:rsidR="00922FE2" w:rsidRPr="00A3181A" w:rsidRDefault="00922FE2" w:rsidP="00922FE2">
      <w:pPr>
        <w:spacing w:line="240" w:lineRule="exact"/>
        <w:rPr>
          <w:rFonts w:asciiTheme="minorEastAsia" w:hAnsiTheme="minorEastAsia"/>
          <w:szCs w:val="21"/>
        </w:rPr>
      </w:pPr>
    </w:p>
    <w:p w:rsidR="00FE3C46" w:rsidRDefault="00A3181A" w:rsidP="00BB2486">
      <w:pPr>
        <w:jc w:val="left"/>
        <w:rPr>
          <w:rFonts w:asciiTheme="minorEastAsia" w:hAnsiTheme="minorEastAsia"/>
          <w:szCs w:val="21"/>
        </w:rPr>
      </w:pPr>
      <w:r>
        <w:rPr>
          <w:rFonts w:asciiTheme="minorEastAsia" w:hAnsiTheme="minorEastAsia" w:hint="eastAsia"/>
          <w:szCs w:val="21"/>
        </w:rPr>
        <w:t>→ここまでは具体的に見てきたが、ここで「教育の歴史」を大きくとらえてみよう！</w:t>
      </w:r>
      <w:r w:rsidR="00FE3C46">
        <w:rPr>
          <w:rFonts w:asciiTheme="minorEastAsia" w:hAnsiTheme="minorEastAsia" w:hint="eastAsia"/>
          <w:szCs w:val="21"/>
        </w:rPr>
        <w:t>（図</w:t>
      </w:r>
      <w:r w:rsidR="00B948F7">
        <w:rPr>
          <w:rFonts w:asciiTheme="minorEastAsia" w:hAnsiTheme="minorEastAsia" w:hint="eastAsia"/>
          <w:szCs w:val="21"/>
        </w:rPr>
        <w:t>2</w:t>
      </w:r>
      <w:r w:rsidR="00FE3C46">
        <w:rPr>
          <w:rFonts w:asciiTheme="minorEastAsia" w:hAnsiTheme="minorEastAsia" w:hint="eastAsia"/>
          <w:szCs w:val="21"/>
        </w:rPr>
        <w:t>）</w:t>
      </w:r>
    </w:p>
    <w:p w:rsidR="00FE3C46" w:rsidRDefault="00FE3C46" w:rsidP="00BB2486">
      <w:pPr>
        <w:jc w:val="left"/>
        <w:rPr>
          <w:rFonts w:asciiTheme="minorEastAsia" w:hAnsiTheme="minorEastAsia"/>
          <w:szCs w:val="21"/>
        </w:rPr>
      </w:pPr>
    </w:p>
    <w:p w:rsidR="005B234B" w:rsidRDefault="00FE3C46" w:rsidP="00FE3C46">
      <w:pPr>
        <w:jc w:val="left"/>
        <w:rPr>
          <w:rFonts w:asciiTheme="minorEastAsia" w:hAnsiTheme="minorEastAsia"/>
          <w:szCs w:val="21"/>
        </w:rPr>
      </w:pPr>
      <w:r>
        <w:rPr>
          <w:rFonts w:asciiTheme="minorEastAsia" w:hAnsiTheme="minorEastAsia" w:hint="eastAsia"/>
          <w:noProof/>
          <w:szCs w:val="21"/>
        </w:rPr>
        <w:drawing>
          <wp:anchor distT="0" distB="0" distL="114300" distR="114300" simplePos="0" relativeHeight="251661312" behindDoc="1" locked="0" layoutInCell="1" allowOverlap="1">
            <wp:simplePos x="0" y="0"/>
            <wp:positionH relativeFrom="column">
              <wp:posOffset>-127635</wp:posOffset>
            </wp:positionH>
            <wp:positionV relativeFrom="paragraph">
              <wp:posOffset>81280</wp:posOffset>
            </wp:positionV>
            <wp:extent cx="2600325" cy="1952625"/>
            <wp:effectExtent l="19050" t="0" r="9525" b="0"/>
            <wp:wrapTight wrapText="bothSides">
              <wp:wrapPolygon edited="0">
                <wp:start x="-158" y="0"/>
                <wp:lineTo x="-158" y="21495"/>
                <wp:lineTo x="21679" y="21495"/>
                <wp:lineTo x="21679" y="0"/>
                <wp:lineTo x="-158" y="0"/>
              </wp:wrapPolygon>
            </wp:wrapTight>
            <wp:docPr id="5" name="図 5" descr="現代教育論シケプリ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現代教育論シケプリ02"/>
                    <pic:cNvPicPr>
                      <a:picLocks noChangeAspect="1" noChangeArrowheads="1"/>
                    </pic:cNvPicPr>
                  </pic:nvPicPr>
                  <pic:blipFill>
                    <a:blip r:embed="rId9"/>
                    <a:srcRect/>
                    <a:stretch>
                      <a:fillRect/>
                    </a:stretch>
                  </pic:blipFill>
                  <pic:spPr bwMode="auto">
                    <a:xfrm>
                      <a:off x="0" y="0"/>
                      <a:ext cx="2600325" cy="1952625"/>
                    </a:xfrm>
                    <a:prstGeom prst="rect">
                      <a:avLst/>
                    </a:prstGeom>
                    <a:noFill/>
                    <a:ln w="9525">
                      <a:noFill/>
                      <a:miter lim="800000"/>
                      <a:headEnd/>
                      <a:tailEnd/>
                    </a:ln>
                  </pic:spPr>
                </pic:pic>
              </a:graphicData>
            </a:graphic>
          </wp:anchor>
        </w:drawing>
      </w:r>
      <w:r w:rsidR="005B234B">
        <w:rPr>
          <w:rFonts w:asciiTheme="minorEastAsia" w:hAnsiTheme="minorEastAsia" w:hint="eastAsia"/>
          <w:szCs w:val="21"/>
        </w:rPr>
        <w:t>受験体制強化（ex.乱塾）</w:t>
      </w:r>
    </w:p>
    <w:p w:rsidR="00FE3C46" w:rsidRPr="00FE3C46" w:rsidRDefault="00FE3C46" w:rsidP="00BB2486">
      <w:pPr>
        <w:jc w:val="left"/>
        <w:rPr>
          <w:rFonts w:asciiTheme="minorEastAsia" w:hAnsiTheme="minorEastAsia"/>
          <w:szCs w:val="21"/>
        </w:rPr>
      </w:pPr>
    </w:p>
    <w:p w:rsidR="005B234B" w:rsidRDefault="005B234B" w:rsidP="00BB2486">
      <w:pPr>
        <w:jc w:val="left"/>
        <w:rPr>
          <w:rFonts w:asciiTheme="minorEastAsia" w:hAnsiTheme="minorEastAsia"/>
          <w:szCs w:val="21"/>
        </w:rPr>
      </w:pPr>
      <w:r>
        <w:rPr>
          <w:rFonts w:asciiTheme="minorEastAsia" w:hAnsiTheme="minorEastAsia" w:hint="eastAsia"/>
          <w:szCs w:val="21"/>
        </w:rPr>
        <w:t>→学業不適応</w:t>
      </w:r>
      <w:r w:rsidR="00FE3C46">
        <w:rPr>
          <w:rFonts w:asciiTheme="minorEastAsia" w:hAnsiTheme="minorEastAsia" w:hint="eastAsia"/>
          <w:szCs w:val="21"/>
        </w:rPr>
        <w:t>者</w:t>
      </w:r>
      <w:r>
        <w:rPr>
          <w:rFonts w:asciiTheme="minorEastAsia" w:hAnsiTheme="minorEastAsia" w:hint="eastAsia"/>
          <w:szCs w:val="21"/>
        </w:rPr>
        <w:t>が非行に価値</w:t>
      </w:r>
      <w:r w:rsidR="00FE3C46">
        <w:rPr>
          <w:rFonts w:asciiTheme="minorEastAsia" w:hAnsiTheme="minorEastAsia" w:hint="eastAsia"/>
          <w:szCs w:val="21"/>
        </w:rPr>
        <w:t xml:space="preserve">を見出す　　</w:t>
      </w:r>
    </w:p>
    <w:p w:rsidR="00FE3C46" w:rsidRDefault="00FE3C46" w:rsidP="00BB2486">
      <w:pPr>
        <w:jc w:val="left"/>
        <w:rPr>
          <w:rFonts w:asciiTheme="minorEastAsia" w:hAnsiTheme="minorEastAsia"/>
          <w:szCs w:val="21"/>
        </w:rPr>
      </w:pPr>
    </w:p>
    <w:p w:rsidR="005B234B" w:rsidRDefault="005B234B" w:rsidP="00BB2486">
      <w:pPr>
        <w:jc w:val="left"/>
        <w:rPr>
          <w:rFonts w:asciiTheme="minorEastAsia" w:hAnsiTheme="minorEastAsia"/>
          <w:szCs w:val="21"/>
        </w:rPr>
      </w:pPr>
      <w:r>
        <w:rPr>
          <w:rFonts w:asciiTheme="minorEastAsia" w:hAnsiTheme="minorEastAsia" w:hint="eastAsia"/>
          <w:szCs w:val="21"/>
        </w:rPr>
        <w:t>→非行や校内暴力の増加</w:t>
      </w:r>
    </w:p>
    <w:p w:rsidR="00FE3C46" w:rsidRDefault="00FE3C46" w:rsidP="00BB2486">
      <w:pPr>
        <w:jc w:val="left"/>
        <w:rPr>
          <w:rFonts w:asciiTheme="minorEastAsia" w:hAnsiTheme="minorEastAsia"/>
          <w:szCs w:val="21"/>
        </w:rPr>
      </w:pPr>
    </w:p>
    <w:p w:rsidR="005B234B" w:rsidRDefault="005B234B" w:rsidP="00BB2486">
      <w:pPr>
        <w:jc w:val="left"/>
        <w:rPr>
          <w:rFonts w:asciiTheme="minorEastAsia" w:hAnsiTheme="minorEastAsia"/>
          <w:szCs w:val="21"/>
        </w:rPr>
      </w:pPr>
      <w:r>
        <w:rPr>
          <w:rFonts w:asciiTheme="minorEastAsia" w:hAnsiTheme="minorEastAsia" w:hint="eastAsia"/>
          <w:szCs w:val="21"/>
        </w:rPr>
        <w:t>→子供たちへの管理体制強化</w:t>
      </w:r>
    </w:p>
    <w:p w:rsidR="00FE3C46" w:rsidRDefault="00FE3C46" w:rsidP="00BB2486">
      <w:pPr>
        <w:jc w:val="left"/>
        <w:rPr>
          <w:rFonts w:asciiTheme="minorEastAsia" w:hAnsiTheme="minorEastAsia"/>
          <w:szCs w:val="21"/>
        </w:rPr>
      </w:pPr>
    </w:p>
    <w:p w:rsidR="00FE3C46" w:rsidRDefault="00FE3C46" w:rsidP="00BB2486">
      <w:pPr>
        <w:jc w:val="left"/>
        <w:rPr>
          <w:rFonts w:asciiTheme="minorEastAsia" w:hAnsiTheme="minorEastAsia"/>
          <w:szCs w:val="21"/>
        </w:rPr>
      </w:pPr>
      <w:r>
        <w:rPr>
          <w:rFonts w:asciiTheme="minorEastAsia" w:hAnsiTheme="minorEastAsia" w:hint="eastAsia"/>
          <w:szCs w:val="21"/>
        </w:rPr>
        <w:t>→陰でのいじめが発生、不登校も増加</w:t>
      </w:r>
    </w:p>
    <w:p w:rsidR="00FE3C46" w:rsidRDefault="00FE3C46" w:rsidP="00BB2486">
      <w:pPr>
        <w:jc w:val="left"/>
        <w:rPr>
          <w:rFonts w:asciiTheme="minorEastAsia" w:hAnsiTheme="minorEastAsia"/>
          <w:szCs w:val="21"/>
        </w:rPr>
      </w:pPr>
    </w:p>
    <w:p w:rsidR="00FE3C46" w:rsidRDefault="00B02BC3" w:rsidP="00FE3C46">
      <w:pPr>
        <w:jc w:val="left"/>
        <w:rPr>
          <w:rFonts w:asciiTheme="minorEastAsia" w:hAnsiTheme="minorEastAsia"/>
          <w:szCs w:val="21"/>
        </w:rPr>
      </w:pPr>
      <w:r w:rsidRPr="00B02BC3">
        <w:rPr>
          <w:noProof/>
        </w:rPr>
        <w:pict>
          <v:shape id="_x0000_s1030" type="#_x0000_t202" style="position:absolute;margin-left:-210.7pt;margin-top:12.7pt;width:204.75pt;height:13.6pt;z-index:251663360" wrapcoords="-79 0 -79 20400 21600 20400 21600 0 -79 0" stroked="f">
            <v:textbox style="mso-fit-shape-to-text:t" inset="0,0,0,0">
              <w:txbxContent>
                <w:p w:rsidR="00225493" w:rsidRPr="00CF2A85" w:rsidRDefault="00225493" w:rsidP="00711903">
                  <w:pPr>
                    <w:pStyle w:val="a3"/>
                    <w:ind w:firstLineChars="795" w:firstLine="1676"/>
                    <w:rPr>
                      <w:rFonts w:asciiTheme="minorEastAsia" w:hAnsiTheme="minorEastAsia"/>
                      <w:noProof/>
                    </w:rPr>
                  </w:pPr>
                  <w:r>
                    <w:rPr>
                      <w:rFonts w:hint="eastAsia"/>
                    </w:rPr>
                    <w:t>図</w:t>
                  </w:r>
                  <w:r w:rsidR="00B948F7">
                    <w:rPr>
                      <w:rFonts w:hint="eastAsia"/>
                    </w:rPr>
                    <w:t>２</w:t>
                  </w:r>
                </w:p>
              </w:txbxContent>
            </v:textbox>
            <w10:wrap type="tight"/>
          </v:shape>
        </w:pict>
      </w:r>
      <w:r w:rsidR="00FE3C46">
        <w:rPr>
          <w:rFonts w:asciiTheme="minorEastAsia" w:hAnsiTheme="minorEastAsia" w:hint="eastAsia"/>
          <w:szCs w:val="21"/>
        </w:rPr>
        <w:t>→解決策として「ゆとり教育」提唱</w:t>
      </w:r>
    </w:p>
    <w:p w:rsidR="00FE3C46" w:rsidRDefault="00FE3C46" w:rsidP="00BB2486">
      <w:pPr>
        <w:jc w:val="left"/>
        <w:rPr>
          <w:rFonts w:asciiTheme="minorEastAsia" w:hAnsiTheme="minorEastAsia"/>
          <w:szCs w:val="21"/>
        </w:rPr>
      </w:pPr>
    </w:p>
    <w:p w:rsidR="00FE3C46" w:rsidRDefault="00FE3C46" w:rsidP="00BB2486">
      <w:pPr>
        <w:jc w:val="left"/>
        <w:rPr>
          <w:rFonts w:asciiTheme="minorEastAsia" w:hAnsiTheme="minorEastAsia"/>
          <w:szCs w:val="21"/>
        </w:rPr>
      </w:pPr>
      <w:r>
        <w:rPr>
          <w:rFonts w:asciiTheme="minorEastAsia" w:hAnsiTheme="minorEastAsia" w:hint="eastAsia"/>
          <w:szCs w:val="21"/>
        </w:rPr>
        <w:t xml:space="preserve">　　　　　　　　　　　　　　　　　　　　→学力低下</w:t>
      </w:r>
    </w:p>
    <w:p w:rsidR="00FE3C46" w:rsidRDefault="00FE3C46" w:rsidP="00FE3C46">
      <w:pPr>
        <w:pStyle w:val="a3"/>
        <w:rPr>
          <w:rFonts w:asciiTheme="minorEastAsia" w:hAnsiTheme="minorEastAsia"/>
        </w:rPr>
      </w:pPr>
      <w:r>
        <w:rPr>
          <w:rFonts w:asciiTheme="minorEastAsia" w:hAnsiTheme="minorEastAsia" w:hint="eastAsia"/>
        </w:rPr>
        <w:t xml:space="preserve">　　　　　　</w:t>
      </w:r>
    </w:p>
    <w:p w:rsidR="00A3181A" w:rsidRDefault="005B234B" w:rsidP="00BB2486">
      <w:pPr>
        <w:jc w:val="left"/>
        <w:rPr>
          <w:rFonts w:asciiTheme="minorEastAsia" w:hAnsiTheme="minorEastAsia"/>
          <w:szCs w:val="21"/>
        </w:rPr>
      </w:pPr>
      <w:r>
        <w:rPr>
          <w:rFonts w:asciiTheme="minorEastAsia" w:hAnsiTheme="minorEastAsia" w:hint="eastAsia"/>
          <w:szCs w:val="21"/>
        </w:rPr>
        <w:lastRenderedPageBreak/>
        <w:t>学校とは本来「学歴価値」や「非行価値から生徒を守る機関だった。</w:t>
      </w:r>
    </w:p>
    <w:p w:rsidR="005B234B" w:rsidRDefault="005B234B" w:rsidP="00BB2486">
      <w:pPr>
        <w:jc w:val="left"/>
        <w:rPr>
          <w:rFonts w:asciiTheme="minorEastAsia" w:hAnsiTheme="minorEastAsia"/>
          <w:szCs w:val="21"/>
        </w:rPr>
      </w:pPr>
      <w:r>
        <w:rPr>
          <w:rFonts w:asciiTheme="minorEastAsia" w:hAnsiTheme="minorEastAsia" w:hint="eastAsia"/>
          <w:szCs w:val="21"/>
        </w:rPr>
        <w:t>⇔しかし現実は…</w:t>
      </w:r>
    </w:p>
    <w:p w:rsidR="005B234B" w:rsidRPr="00A407E9" w:rsidRDefault="005B234B" w:rsidP="00BB2486">
      <w:pPr>
        <w:jc w:val="left"/>
        <w:rPr>
          <w:rFonts w:asciiTheme="minorEastAsia" w:hAnsiTheme="minorEastAsia"/>
          <w:b/>
          <w:szCs w:val="21"/>
        </w:rPr>
      </w:pPr>
      <w:r w:rsidRPr="00A407E9">
        <w:rPr>
          <w:rFonts w:asciiTheme="minorEastAsia" w:hAnsiTheme="minorEastAsia" w:hint="eastAsia"/>
          <w:b/>
          <w:szCs w:val="21"/>
        </w:rPr>
        <w:t>学校教育は常に「受験」と「非行」の間に揺れている振り子である。</w:t>
      </w:r>
    </w:p>
    <w:p w:rsidR="005B234B" w:rsidRDefault="005B234B" w:rsidP="00BB2486">
      <w:pPr>
        <w:jc w:val="left"/>
        <w:rPr>
          <w:rFonts w:asciiTheme="minorEastAsia" w:hAnsiTheme="minorEastAsia"/>
          <w:szCs w:val="21"/>
        </w:rPr>
      </w:pPr>
      <w:r>
        <w:rPr>
          <w:rFonts w:asciiTheme="minorEastAsia" w:hAnsiTheme="minorEastAsia" w:hint="eastAsia"/>
          <w:szCs w:val="21"/>
        </w:rPr>
        <w:t>:「学力」を重視すると「非行」が増加</w:t>
      </w:r>
    </w:p>
    <w:p w:rsidR="005B234B" w:rsidRDefault="005B234B" w:rsidP="005B234B">
      <w:pPr>
        <w:ind w:firstLineChars="50" w:firstLine="105"/>
        <w:jc w:val="left"/>
        <w:rPr>
          <w:rFonts w:asciiTheme="minorEastAsia" w:hAnsiTheme="minorEastAsia"/>
          <w:szCs w:val="21"/>
        </w:rPr>
      </w:pPr>
      <w:r>
        <w:rPr>
          <w:rFonts w:asciiTheme="minorEastAsia" w:hAnsiTheme="minorEastAsia" w:hint="eastAsia"/>
          <w:szCs w:val="21"/>
        </w:rPr>
        <w:t>「非行」を抑えようとすると「学力」が低下</w:t>
      </w:r>
    </w:p>
    <w:p w:rsidR="005B234B" w:rsidRDefault="0086472A" w:rsidP="005B234B">
      <w:pPr>
        <w:ind w:firstLineChars="50" w:firstLine="105"/>
        <w:jc w:val="left"/>
        <w:rPr>
          <w:rFonts w:asciiTheme="minorEastAsia" w:hAnsiTheme="minorEastAsia"/>
          <w:szCs w:val="21"/>
        </w:rPr>
      </w:pPr>
      <w:r>
        <w:rPr>
          <w:rFonts w:asciiTheme="minorEastAsia" w:hAnsiTheme="minorEastAsia" w:hint="eastAsia"/>
          <w:noProof/>
          <w:szCs w:val="21"/>
        </w:rPr>
        <w:drawing>
          <wp:anchor distT="0" distB="0" distL="114300" distR="114300" simplePos="0" relativeHeight="251664384" behindDoc="1" locked="0" layoutInCell="1" allowOverlap="1">
            <wp:simplePos x="0" y="0"/>
            <wp:positionH relativeFrom="column">
              <wp:posOffset>3644265</wp:posOffset>
            </wp:positionH>
            <wp:positionV relativeFrom="paragraph">
              <wp:posOffset>54610</wp:posOffset>
            </wp:positionV>
            <wp:extent cx="2565400" cy="1924050"/>
            <wp:effectExtent l="19050" t="0" r="6350" b="0"/>
            <wp:wrapTight wrapText="bothSides">
              <wp:wrapPolygon edited="0">
                <wp:start x="-160" y="0"/>
                <wp:lineTo x="-160" y="21386"/>
                <wp:lineTo x="21653" y="21386"/>
                <wp:lineTo x="21653" y="0"/>
                <wp:lineTo x="-160" y="0"/>
              </wp:wrapPolygon>
            </wp:wrapTight>
            <wp:docPr id="19" name="図 19" descr="現代教育論シケプリ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現代教育論シケプリ03"/>
                    <pic:cNvPicPr>
                      <a:picLocks noChangeAspect="1" noChangeArrowheads="1"/>
                    </pic:cNvPicPr>
                  </pic:nvPicPr>
                  <pic:blipFill>
                    <a:blip r:embed="rId10"/>
                    <a:srcRect/>
                    <a:stretch>
                      <a:fillRect/>
                    </a:stretch>
                  </pic:blipFill>
                  <pic:spPr bwMode="auto">
                    <a:xfrm>
                      <a:off x="0" y="0"/>
                      <a:ext cx="2565400" cy="1924050"/>
                    </a:xfrm>
                    <a:prstGeom prst="rect">
                      <a:avLst/>
                    </a:prstGeom>
                    <a:noFill/>
                    <a:ln w="9525">
                      <a:noFill/>
                      <a:miter lim="800000"/>
                      <a:headEnd/>
                      <a:tailEnd/>
                    </a:ln>
                  </pic:spPr>
                </pic:pic>
              </a:graphicData>
            </a:graphic>
          </wp:anchor>
        </w:drawing>
      </w:r>
    </w:p>
    <w:p w:rsidR="00FE3C46" w:rsidRDefault="00FE3C46" w:rsidP="00FE3C46">
      <w:pPr>
        <w:jc w:val="left"/>
        <w:rPr>
          <w:rFonts w:asciiTheme="minorEastAsia" w:hAnsiTheme="minorEastAsia"/>
          <w:b/>
          <w:szCs w:val="21"/>
          <w:u w:val="single"/>
        </w:rPr>
      </w:pPr>
      <w:r w:rsidRPr="00FE3C46">
        <w:rPr>
          <w:rFonts w:asciiTheme="minorEastAsia" w:hAnsiTheme="minorEastAsia" w:hint="eastAsia"/>
          <w:b/>
          <w:szCs w:val="21"/>
          <w:u w:val="single"/>
        </w:rPr>
        <w:t>２、校内暴力</w:t>
      </w:r>
    </w:p>
    <w:p w:rsidR="002644CA" w:rsidRDefault="002644CA" w:rsidP="00FE3C46">
      <w:pPr>
        <w:jc w:val="left"/>
        <w:rPr>
          <w:rFonts w:asciiTheme="minorEastAsia" w:hAnsiTheme="minorEastAsia"/>
          <w:szCs w:val="21"/>
        </w:rPr>
      </w:pPr>
      <w:r>
        <w:rPr>
          <w:rFonts w:asciiTheme="minorEastAsia" w:hAnsiTheme="minorEastAsia" w:hint="eastAsia"/>
          <w:szCs w:val="21"/>
        </w:rPr>
        <w:t>主に中学校で発生</w:t>
      </w:r>
    </w:p>
    <w:p w:rsidR="002644CA" w:rsidRDefault="002644CA" w:rsidP="00FE3C46">
      <w:pPr>
        <w:jc w:val="left"/>
        <w:rPr>
          <w:rFonts w:asciiTheme="minorEastAsia" w:hAnsiTheme="minorEastAsia"/>
          <w:szCs w:val="21"/>
        </w:rPr>
      </w:pPr>
      <w:r>
        <w:rPr>
          <w:rFonts w:asciiTheme="minorEastAsia" w:hAnsiTheme="minorEastAsia" w:hint="eastAsia"/>
          <w:szCs w:val="21"/>
        </w:rPr>
        <w:t>80</w:t>
      </w:r>
      <w:r w:rsidR="00B948F7">
        <w:rPr>
          <w:rFonts w:asciiTheme="minorEastAsia" w:hAnsiTheme="minorEastAsia" w:hint="eastAsia"/>
          <w:szCs w:val="21"/>
        </w:rPr>
        <w:t>年代に非連続的急増が起こる（図３</w:t>
      </w:r>
      <w:r>
        <w:rPr>
          <w:rFonts w:asciiTheme="minorEastAsia" w:hAnsiTheme="minorEastAsia" w:hint="eastAsia"/>
          <w:szCs w:val="21"/>
        </w:rPr>
        <w:t>）</w:t>
      </w:r>
    </w:p>
    <w:p w:rsidR="002644CA" w:rsidRPr="002644CA" w:rsidRDefault="002644CA" w:rsidP="00FE3C46">
      <w:pPr>
        <w:jc w:val="left"/>
        <w:rPr>
          <w:rFonts w:asciiTheme="minorEastAsia" w:hAnsiTheme="minorEastAsia"/>
          <w:szCs w:val="21"/>
        </w:rPr>
      </w:pPr>
    </w:p>
    <w:p w:rsidR="00FE0CC0" w:rsidRDefault="00FE0CC0" w:rsidP="00FE3C46">
      <w:pPr>
        <w:jc w:val="left"/>
        <w:rPr>
          <w:rFonts w:asciiTheme="minorEastAsia" w:hAnsiTheme="minorEastAsia"/>
          <w:szCs w:val="21"/>
        </w:rPr>
      </w:pPr>
      <w:r>
        <w:rPr>
          <w:rFonts w:asciiTheme="minorEastAsia" w:hAnsiTheme="minorEastAsia" w:hint="eastAsia"/>
          <w:szCs w:val="21"/>
        </w:rPr>
        <w:t>(1)現象</w:t>
      </w:r>
    </w:p>
    <w:p w:rsidR="00FE0CC0" w:rsidRDefault="00FE0CC0" w:rsidP="00FE0CC0">
      <w:pPr>
        <w:ind w:firstLineChars="100" w:firstLine="210"/>
        <w:jc w:val="left"/>
        <w:rPr>
          <w:rFonts w:asciiTheme="minorEastAsia" w:hAnsiTheme="minorEastAsia"/>
          <w:szCs w:val="21"/>
        </w:rPr>
      </w:pPr>
      <w:r>
        <w:rPr>
          <w:rFonts w:asciiTheme="minorEastAsia" w:hAnsiTheme="minorEastAsia" w:hint="eastAsia"/>
          <w:szCs w:val="21"/>
        </w:rPr>
        <w:t>Ａ器物損壊→Ｂ生徒間暴力→Ｃ対教師暴力</w:t>
      </w:r>
    </w:p>
    <w:p w:rsidR="00FE0CC0" w:rsidRDefault="00FE0CC0" w:rsidP="00FE0CC0">
      <w:pPr>
        <w:ind w:firstLineChars="100" w:firstLine="210"/>
        <w:jc w:val="left"/>
        <w:rPr>
          <w:rFonts w:asciiTheme="minorEastAsia" w:hAnsiTheme="minorEastAsia"/>
          <w:szCs w:val="21"/>
        </w:rPr>
      </w:pPr>
    </w:p>
    <w:p w:rsidR="00FE0CC0" w:rsidRDefault="00FE0CC0" w:rsidP="00FE0CC0">
      <w:pPr>
        <w:ind w:firstLineChars="100" w:firstLine="210"/>
        <w:jc w:val="left"/>
        <w:rPr>
          <w:rFonts w:asciiTheme="minorEastAsia" w:hAnsiTheme="minorEastAsia"/>
          <w:szCs w:val="21"/>
        </w:rPr>
      </w:pPr>
      <w:r>
        <w:rPr>
          <w:rFonts w:asciiTheme="minorEastAsia" w:hAnsiTheme="minorEastAsia" w:hint="eastAsia"/>
          <w:szCs w:val="21"/>
        </w:rPr>
        <w:t>Ａ器物損壊</w:t>
      </w:r>
    </w:p>
    <w:p w:rsidR="00FE0CC0" w:rsidRDefault="00A407E9" w:rsidP="00FE0CC0">
      <w:pPr>
        <w:ind w:firstLineChars="100" w:firstLine="210"/>
        <w:jc w:val="left"/>
        <w:rPr>
          <w:rFonts w:asciiTheme="minorEastAsia" w:hAnsiTheme="minorEastAsia"/>
          <w:szCs w:val="21"/>
        </w:rPr>
      </w:pPr>
      <w:r>
        <w:rPr>
          <w:rFonts w:asciiTheme="minorEastAsia" w:hAnsiTheme="minorEastAsia" w:hint="eastAsia"/>
          <w:szCs w:val="21"/>
        </w:rPr>
        <w:t xml:space="preserve">　ゴミの</w:t>
      </w:r>
      <w:r w:rsidRPr="00A407E9">
        <w:rPr>
          <w:rFonts w:asciiTheme="minorEastAsia" w:hAnsiTheme="minorEastAsia" w:hint="eastAsia"/>
          <w:b/>
          <w:szCs w:val="21"/>
        </w:rPr>
        <w:t>放置</w:t>
      </w:r>
    </w:p>
    <w:p w:rsidR="00A407E9" w:rsidRDefault="00A407E9" w:rsidP="00FE0CC0">
      <w:pPr>
        <w:ind w:firstLineChars="100" w:firstLine="210"/>
        <w:jc w:val="left"/>
        <w:rPr>
          <w:rFonts w:asciiTheme="minorEastAsia" w:hAnsiTheme="minorEastAsia"/>
          <w:szCs w:val="21"/>
        </w:rPr>
      </w:pPr>
      <w:r>
        <w:rPr>
          <w:rFonts w:asciiTheme="minorEastAsia" w:hAnsiTheme="minorEastAsia" w:hint="eastAsia"/>
          <w:szCs w:val="21"/>
        </w:rPr>
        <w:t>→ロッカーやトイレなどの</w:t>
      </w:r>
      <w:r w:rsidRPr="00A407E9">
        <w:rPr>
          <w:rFonts w:asciiTheme="minorEastAsia" w:hAnsiTheme="minorEastAsia" w:hint="eastAsia"/>
          <w:b/>
          <w:szCs w:val="21"/>
        </w:rPr>
        <w:t>破損</w:t>
      </w:r>
      <w:r>
        <w:rPr>
          <w:rFonts w:asciiTheme="minorEastAsia" w:hAnsiTheme="minorEastAsia" w:hint="eastAsia"/>
          <w:szCs w:val="21"/>
        </w:rPr>
        <w:t>、</w:t>
      </w:r>
      <w:r w:rsidRPr="00A407E9">
        <w:rPr>
          <w:rFonts w:asciiTheme="minorEastAsia" w:hAnsiTheme="minorEastAsia" w:hint="eastAsia"/>
          <w:b/>
          <w:szCs w:val="21"/>
        </w:rPr>
        <w:t>落書き</w:t>
      </w:r>
    </w:p>
    <w:p w:rsidR="00FE0CC0" w:rsidRPr="00A407E9" w:rsidRDefault="00B02BC3" w:rsidP="00FE0CC0">
      <w:pPr>
        <w:ind w:firstLineChars="100" w:firstLine="210"/>
        <w:jc w:val="left"/>
        <w:rPr>
          <w:rFonts w:asciiTheme="minorEastAsia" w:hAnsiTheme="minorEastAsia"/>
          <w:b/>
          <w:szCs w:val="21"/>
        </w:rPr>
      </w:pPr>
      <w:r w:rsidRPr="00B02BC3">
        <w:rPr>
          <w:noProof/>
        </w:rPr>
        <w:pict>
          <v:shape id="_x0000_s1044" type="#_x0000_t202" style="position:absolute;left:0;text-align:left;margin-left:311.7pt;margin-top:7.85pt;width:163.5pt;height:18.1pt;z-index:251666432" wrapcoords="-80 0 -80 20400 21600 20400 21600 0 -80 0" stroked="f">
            <v:textbox inset="0,0,0,0">
              <w:txbxContent>
                <w:p w:rsidR="00225493" w:rsidRPr="000B3299" w:rsidRDefault="00225493" w:rsidP="00711903">
                  <w:pPr>
                    <w:pStyle w:val="a3"/>
                    <w:ind w:firstLineChars="696" w:firstLine="1467"/>
                    <w:rPr>
                      <w:rFonts w:asciiTheme="minorEastAsia" w:hAnsiTheme="minorEastAsia"/>
                      <w:noProof/>
                    </w:rPr>
                  </w:pPr>
                  <w:r>
                    <w:rPr>
                      <w:rFonts w:hint="eastAsia"/>
                    </w:rPr>
                    <w:t>図</w:t>
                  </w:r>
                  <w:r w:rsidR="00B948F7">
                    <w:rPr>
                      <w:rFonts w:hint="eastAsia"/>
                    </w:rPr>
                    <w:t>３</w:t>
                  </w:r>
                </w:p>
              </w:txbxContent>
            </v:textbox>
            <w10:wrap type="tight"/>
          </v:shape>
        </w:pict>
      </w:r>
      <w:r w:rsidR="00A407E9">
        <w:rPr>
          <w:rFonts w:asciiTheme="minorEastAsia" w:hAnsiTheme="minorEastAsia" w:hint="eastAsia"/>
          <w:szCs w:val="21"/>
        </w:rPr>
        <w:t>→窓ガラスへの投石や放火といった</w:t>
      </w:r>
      <w:r w:rsidR="00A407E9" w:rsidRPr="00A407E9">
        <w:rPr>
          <w:rFonts w:asciiTheme="minorEastAsia" w:hAnsiTheme="minorEastAsia" w:hint="eastAsia"/>
          <w:b/>
          <w:szCs w:val="21"/>
        </w:rPr>
        <w:t>破壊</w:t>
      </w:r>
    </w:p>
    <w:p w:rsidR="00A407E9" w:rsidRDefault="00A407E9" w:rsidP="00FE0CC0">
      <w:pPr>
        <w:ind w:firstLineChars="100" w:firstLine="210"/>
        <w:jc w:val="left"/>
        <w:rPr>
          <w:rFonts w:asciiTheme="minorEastAsia" w:hAnsiTheme="minorEastAsia"/>
          <w:szCs w:val="21"/>
        </w:rPr>
      </w:pPr>
    </w:p>
    <w:p w:rsidR="00FE0CC0" w:rsidRDefault="00FE0CC0" w:rsidP="00FE0CC0">
      <w:pPr>
        <w:ind w:firstLineChars="100" w:firstLine="210"/>
        <w:jc w:val="left"/>
        <w:rPr>
          <w:rFonts w:asciiTheme="minorEastAsia" w:hAnsiTheme="minorEastAsia"/>
          <w:szCs w:val="21"/>
        </w:rPr>
      </w:pPr>
      <w:r>
        <w:rPr>
          <w:rFonts w:asciiTheme="minorEastAsia" w:hAnsiTheme="minorEastAsia" w:hint="eastAsia"/>
          <w:szCs w:val="21"/>
        </w:rPr>
        <w:t>Ｂ生徒間暴力</w:t>
      </w:r>
    </w:p>
    <w:p w:rsidR="00FE0CC0" w:rsidRPr="00A407E9" w:rsidRDefault="00FE0CC0" w:rsidP="00FE0CC0">
      <w:pPr>
        <w:ind w:firstLineChars="100" w:firstLine="210"/>
        <w:jc w:val="left"/>
        <w:rPr>
          <w:rFonts w:asciiTheme="minorEastAsia" w:hAnsiTheme="minorEastAsia"/>
          <w:b/>
          <w:szCs w:val="21"/>
        </w:rPr>
      </w:pPr>
      <w:r>
        <w:rPr>
          <w:rFonts w:asciiTheme="minorEastAsia" w:hAnsiTheme="minorEastAsia" w:hint="eastAsia"/>
          <w:szCs w:val="21"/>
        </w:rPr>
        <w:t xml:space="preserve">　</w:t>
      </w:r>
      <w:r w:rsidRPr="00A407E9">
        <w:rPr>
          <w:rFonts w:asciiTheme="minorEastAsia" w:hAnsiTheme="minorEastAsia" w:hint="eastAsia"/>
          <w:b/>
          <w:szCs w:val="21"/>
        </w:rPr>
        <w:t>校外非行集団との接触</w:t>
      </w:r>
      <w:r w:rsidR="00A407E9" w:rsidRPr="00A407E9">
        <w:rPr>
          <w:rFonts w:asciiTheme="minorEastAsia" w:hAnsiTheme="minorEastAsia" w:hint="eastAsia"/>
          <w:szCs w:val="21"/>
        </w:rPr>
        <w:t>（</w:t>
      </w:r>
      <w:r w:rsidR="00A407E9">
        <w:rPr>
          <w:rFonts w:asciiTheme="minorEastAsia" w:hAnsiTheme="minorEastAsia" w:hint="eastAsia"/>
          <w:szCs w:val="21"/>
        </w:rPr>
        <w:t>ゲーセン等でヤンキーと</w:t>
      </w:r>
      <w:r w:rsidR="00A407E9" w:rsidRPr="00A407E9">
        <w:rPr>
          <w:rFonts w:asciiTheme="minorEastAsia" w:hAnsiTheme="minorEastAsia" w:hint="eastAsia"/>
          <w:szCs w:val="21"/>
        </w:rPr>
        <w:t>）</w:t>
      </w:r>
    </w:p>
    <w:p w:rsidR="00FE0CC0" w:rsidRDefault="00FE0CC0" w:rsidP="00FE0CC0">
      <w:pPr>
        <w:ind w:firstLineChars="100" w:firstLine="210"/>
        <w:jc w:val="left"/>
        <w:rPr>
          <w:rFonts w:asciiTheme="minorEastAsia" w:hAnsiTheme="minorEastAsia"/>
          <w:szCs w:val="21"/>
        </w:rPr>
      </w:pPr>
      <w:r>
        <w:rPr>
          <w:rFonts w:asciiTheme="minorEastAsia" w:hAnsiTheme="minorEastAsia" w:hint="eastAsia"/>
          <w:szCs w:val="21"/>
        </w:rPr>
        <w:t>→</w:t>
      </w:r>
      <w:r w:rsidR="001C24AE">
        <w:rPr>
          <w:rFonts w:asciiTheme="minorEastAsia" w:hAnsiTheme="minorEastAsia" w:hint="eastAsia"/>
          <w:szCs w:val="21"/>
        </w:rPr>
        <w:t>校外非行集団による</w:t>
      </w:r>
      <w:r w:rsidRPr="001C24AE">
        <w:rPr>
          <w:rFonts w:asciiTheme="minorEastAsia" w:hAnsiTheme="minorEastAsia" w:hint="eastAsia"/>
          <w:b/>
          <w:szCs w:val="21"/>
        </w:rPr>
        <w:t>金品の強要</w:t>
      </w:r>
      <w:r>
        <w:rPr>
          <w:rFonts w:asciiTheme="minorEastAsia" w:hAnsiTheme="minorEastAsia" w:hint="eastAsia"/>
          <w:szCs w:val="21"/>
        </w:rPr>
        <w:t>、</w:t>
      </w:r>
      <w:r w:rsidR="00A407E9">
        <w:rPr>
          <w:rFonts w:asciiTheme="minorEastAsia" w:hAnsiTheme="minorEastAsia" w:hint="eastAsia"/>
          <w:szCs w:val="21"/>
        </w:rPr>
        <w:t>校外非行集団の</w:t>
      </w:r>
      <w:r w:rsidRPr="001C24AE">
        <w:rPr>
          <w:rFonts w:asciiTheme="minorEastAsia" w:hAnsiTheme="minorEastAsia" w:hint="eastAsia"/>
          <w:b/>
          <w:szCs w:val="21"/>
        </w:rPr>
        <w:t>校内侵入</w:t>
      </w:r>
    </w:p>
    <w:p w:rsidR="001C24AE" w:rsidRDefault="001C24AE" w:rsidP="00FE0CC0">
      <w:pPr>
        <w:ind w:firstLineChars="100" w:firstLine="210"/>
        <w:jc w:val="left"/>
        <w:rPr>
          <w:rFonts w:asciiTheme="minorEastAsia" w:hAnsiTheme="minorEastAsia"/>
          <w:szCs w:val="21"/>
        </w:rPr>
      </w:pPr>
      <w:r>
        <w:rPr>
          <w:rFonts w:asciiTheme="minorEastAsia" w:hAnsiTheme="minorEastAsia" w:hint="eastAsia"/>
          <w:szCs w:val="21"/>
        </w:rPr>
        <w:t xml:space="preserve">　</w:t>
      </w:r>
      <w:r w:rsidRPr="001C24AE">
        <w:rPr>
          <w:rFonts w:asciiTheme="minorEastAsia" w:hAnsiTheme="minorEastAsia" w:hint="eastAsia"/>
          <w:szCs w:val="21"/>
          <w:shd w:val="pct15" w:color="auto" w:fill="FFFFFF"/>
        </w:rPr>
        <w:t>この段階では校内の非行性の生徒はまだ被害者</w:t>
      </w:r>
    </w:p>
    <w:p w:rsidR="00FE0CC0" w:rsidRDefault="00FE0CC0" w:rsidP="00FE0CC0">
      <w:pPr>
        <w:ind w:firstLineChars="100" w:firstLine="210"/>
        <w:jc w:val="left"/>
        <w:rPr>
          <w:rFonts w:asciiTheme="minorEastAsia" w:hAnsiTheme="minorEastAsia"/>
          <w:szCs w:val="21"/>
        </w:rPr>
      </w:pPr>
      <w:r>
        <w:rPr>
          <w:rFonts w:asciiTheme="minorEastAsia" w:hAnsiTheme="minorEastAsia" w:hint="eastAsia"/>
          <w:szCs w:val="21"/>
        </w:rPr>
        <w:t>→</w:t>
      </w:r>
      <w:r w:rsidRPr="001C24AE">
        <w:rPr>
          <w:rFonts w:asciiTheme="minorEastAsia" w:hAnsiTheme="minorEastAsia" w:hint="eastAsia"/>
          <w:b/>
          <w:szCs w:val="21"/>
        </w:rPr>
        <w:t>抗争</w:t>
      </w:r>
      <w:r w:rsidR="001C24AE">
        <w:rPr>
          <w:rFonts w:asciiTheme="minorEastAsia" w:hAnsiTheme="minorEastAsia" w:hint="eastAsia"/>
          <w:szCs w:val="21"/>
        </w:rPr>
        <w:t>の過程で校外非行集団に対抗する必要が生まれる</w:t>
      </w:r>
    </w:p>
    <w:p w:rsidR="001C24AE" w:rsidRDefault="00FE0CC0" w:rsidP="00FE0CC0">
      <w:pPr>
        <w:ind w:firstLineChars="100" w:firstLine="210"/>
        <w:jc w:val="left"/>
        <w:rPr>
          <w:rFonts w:asciiTheme="minorEastAsia" w:hAnsiTheme="minorEastAsia"/>
          <w:szCs w:val="21"/>
        </w:rPr>
      </w:pPr>
      <w:r>
        <w:rPr>
          <w:rFonts w:asciiTheme="minorEastAsia" w:hAnsiTheme="minorEastAsia" w:hint="eastAsia"/>
          <w:szCs w:val="21"/>
        </w:rPr>
        <w:t>→</w:t>
      </w:r>
      <w:r w:rsidRPr="001C24AE">
        <w:rPr>
          <w:rFonts w:asciiTheme="minorEastAsia" w:hAnsiTheme="minorEastAsia" w:hint="eastAsia"/>
          <w:b/>
          <w:szCs w:val="21"/>
        </w:rPr>
        <w:t>校内非行集団の結成</w:t>
      </w:r>
      <w:r>
        <w:rPr>
          <w:rFonts w:asciiTheme="minorEastAsia" w:hAnsiTheme="minorEastAsia" w:hint="eastAsia"/>
          <w:szCs w:val="21"/>
        </w:rPr>
        <w:t>（学年をまたぐ）</w:t>
      </w:r>
    </w:p>
    <w:p w:rsidR="00FE0CC0" w:rsidRDefault="001C24AE" w:rsidP="00FE0CC0">
      <w:pPr>
        <w:ind w:firstLineChars="100" w:firstLine="210"/>
        <w:jc w:val="left"/>
        <w:rPr>
          <w:rFonts w:asciiTheme="minorEastAsia" w:hAnsiTheme="minorEastAsia"/>
          <w:szCs w:val="21"/>
        </w:rPr>
      </w:pPr>
      <w:r>
        <w:rPr>
          <w:rFonts w:asciiTheme="minorEastAsia" w:hAnsiTheme="minorEastAsia" w:hint="eastAsia"/>
          <w:szCs w:val="21"/>
        </w:rPr>
        <w:t>→</w:t>
      </w:r>
      <w:r w:rsidR="00FE0CC0" w:rsidRPr="001C24AE">
        <w:rPr>
          <w:rFonts w:asciiTheme="minorEastAsia" w:hAnsiTheme="minorEastAsia" w:hint="eastAsia"/>
          <w:b/>
          <w:szCs w:val="21"/>
        </w:rPr>
        <w:t>魅力</w:t>
      </w:r>
      <w:r>
        <w:rPr>
          <w:rFonts w:asciiTheme="minorEastAsia" w:hAnsiTheme="minorEastAsia" w:hint="eastAsia"/>
          <w:szCs w:val="21"/>
        </w:rPr>
        <w:t>を帯びる（優越感に浸れる、いじめられずに済む</w:t>
      </w:r>
      <w:r w:rsidR="002644CA">
        <w:rPr>
          <w:rFonts w:asciiTheme="minorEastAsia" w:hAnsiTheme="minorEastAsia" w:hint="eastAsia"/>
          <w:szCs w:val="21"/>
        </w:rPr>
        <w:t>、仲間ができる</w:t>
      </w:r>
      <w:r>
        <w:rPr>
          <w:rFonts w:asciiTheme="minorEastAsia" w:hAnsiTheme="minorEastAsia" w:hint="eastAsia"/>
          <w:szCs w:val="21"/>
        </w:rPr>
        <w:t>）</w:t>
      </w:r>
    </w:p>
    <w:p w:rsidR="001C24AE" w:rsidRDefault="00FE0CC0" w:rsidP="00A407E9">
      <w:pPr>
        <w:ind w:leftChars="100" w:left="420" w:hangingChars="100" w:hanging="210"/>
        <w:jc w:val="left"/>
        <w:rPr>
          <w:rFonts w:asciiTheme="minorEastAsia" w:hAnsiTheme="minorEastAsia"/>
          <w:szCs w:val="21"/>
        </w:rPr>
      </w:pPr>
      <w:r>
        <w:rPr>
          <w:rFonts w:asciiTheme="minorEastAsia" w:hAnsiTheme="minorEastAsia" w:hint="eastAsia"/>
          <w:szCs w:val="21"/>
        </w:rPr>
        <w:t>→</w:t>
      </w:r>
      <w:r w:rsidR="001C24AE">
        <w:rPr>
          <w:rFonts w:asciiTheme="minorEastAsia" w:hAnsiTheme="minorEastAsia" w:hint="eastAsia"/>
          <w:szCs w:val="21"/>
        </w:rPr>
        <w:t>活動が校内へも及ぶ</w:t>
      </w:r>
      <w:r w:rsidR="002644CA">
        <w:rPr>
          <w:rFonts w:asciiTheme="minorEastAsia" w:hAnsiTheme="minorEastAsia" w:hint="eastAsia"/>
          <w:szCs w:val="21"/>
        </w:rPr>
        <w:t>（“普通の”生徒が巻き込まれてい</w:t>
      </w:r>
      <w:r w:rsidR="00E00FAB">
        <w:rPr>
          <w:rFonts w:asciiTheme="minorEastAsia" w:hAnsiTheme="minorEastAsia" w:hint="eastAsia"/>
          <w:szCs w:val="21"/>
        </w:rPr>
        <w:t>く</w:t>
      </w:r>
      <w:r w:rsidR="002644CA" w:rsidRPr="00E00FAB">
        <w:rPr>
          <w:rFonts w:asciiTheme="minorEastAsia" w:hAnsiTheme="minorEastAsia" w:hint="eastAsia"/>
          <w:szCs w:val="21"/>
        </w:rPr>
        <w:t>）</w:t>
      </w:r>
    </w:p>
    <w:p w:rsidR="0086472A" w:rsidRDefault="001C24AE" w:rsidP="00A407E9">
      <w:pPr>
        <w:ind w:leftChars="100" w:left="420" w:hangingChars="100" w:hanging="210"/>
        <w:jc w:val="left"/>
        <w:rPr>
          <w:rFonts w:asciiTheme="minorEastAsia" w:hAnsiTheme="minorEastAsia"/>
          <w:b/>
          <w:szCs w:val="21"/>
        </w:rPr>
      </w:pPr>
      <w:r>
        <w:rPr>
          <w:rFonts w:asciiTheme="minorEastAsia" w:hAnsiTheme="minorEastAsia" w:hint="eastAsia"/>
          <w:szCs w:val="21"/>
        </w:rPr>
        <w:t>→</w:t>
      </w:r>
      <w:r w:rsidR="00FE0CC0" w:rsidRPr="001C24AE">
        <w:rPr>
          <w:rFonts w:asciiTheme="minorEastAsia" w:hAnsiTheme="minorEastAsia" w:hint="eastAsia"/>
          <w:b/>
          <w:szCs w:val="21"/>
        </w:rPr>
        <w:t>正常集団</w:t>
      </w:r>
      <w:r w:rsidR="00FE0CC0">
        <w:rPr>
          <w:rFonts w:asciiTheme="minorEastAsia" w:hAnsiTheme="minorEastAsia" w:hint="eastAsia"/>
          <w:szCs w:val="21"/>
        </w:rPr>
        <w:t>への中傷、</w:t>
      </w:r>
      <w:r w:rsidR="00FE0CC0" w:rsidRPr="001C24AE">
        <w:rPr>
          <w:rFonts w:asciiTheme="minorEastAsia" w:hAnsiTheme="minorEastAsia" w:hint="eastAsia"/>
          <w:b/>
          <w:szCs w:val="21"/>
        </w:rPr>
        <w:t>弱い者いじめ</w:t>
      </w:r>
    </w:p>
    <w:p w:rsidR="00FE0CC0" w:rsidRDefault="00A407E9" w:rsidP="0086472A">
      <w:pPr>
        <w:ind w:leftChars="200" w:left="420"/>
        <w:jc w:val="left"/>
        <w:rPr>
          <w:rFonts w:asciiTheme="minorEastAsia" w:hAnsiTheme="minorEastAsia"/>
          <w:szCs w:val="21"/>
        </w:rPr>
      </w:pPr>
      <w:r>
        <w:rPr>
          <w:rFonts w:asciiTheme="minorEastAsia" w:hAnsiTheme="minorEastAsia" w:hint="eastAsia"/>
          <w:szCs w:val="21"/>
        </w:rPr>
        <w:t>①非行集団がクラスのリーダー格の子どもを中傷</w:t>
      </w:r>
    </w:p>
    <w:p w:rsidR="00A407E9" w:rsidRDefault="00A407E9" w:rsidP="00A407E9">
      <w:pPr>
        <w:ind w:leftChars="100" w:left="420" w:hangingChars="100" w:hanging="210"/>
        <w:jc w:val="left"/>
        <w:rPr>
          <w:rFonts w:asciiTheme="minorEastAsia" w:hAnsiTheme="minorEastAsia"/>
          <w:szCs w:val="21"/>
        </w:rPr>
      </w:pPr>
      <w:r>
        <w:rPr>
          <w:rFonts w:asciiTheme="minorEastAsia" w:hAnsiTheme="minorEastAsia" w:hint="eastAsia"/>
          <w:szCs w:val="21"/>
        </w:rPr>
        <w:t xml:space="preserve">　②リーダーと一般の子どもとの繋がりが切れる</w:t>
      </w:r>
    </w:p>
    <w:p w:rsidR="00FE0CC0" w:rsidRDefault="00E00FAB" w:rsidP="00A407E9">
      <w:pPr>
        <w:ind w:leftChars="100" w:left="420" w:hangingChars="100" w:hanging="210"/>
        <w:jc w:val="left"/>
        <w:rPr>
          <w:rFonts w:asciiTheme="minorEastAsia" w:hAnsiTheme="minorEastAsia"/>
          <w:szCs w:val="21"/>
        </w:rPr>
      </w:pPr>
      <w:r>
        <w:rPr>
          <w:rFonts w:asciiTheme="minorEastAsia" w:hAnsiTheme="minorEastAsia" w:hint="eastAsia"/>
          <w:szCs w:val="21"/>
        </w:rPr>
        <w:t xml:space="preserve">　③一般の子どもが「見て見ぬふり」をする「中間層」になる</w:t>
      </w:r>
      <w:r w:rsidR="00016B4F">
        <w:rPr>
          <w:rFonts w:asciiTheme="minorEastAsia" w:hAnsiTheme="minorEastAsia" w:hint="eastAsia"/>
          <w:szCs w:val="21"/>
        </w:rPr>
        <w:t xml:space="preserve">　　</w:t>
      </w:r>
    </w:p>
    <w:p w:rsidR="00E00FAB" w:rsidRDefault="00E00FAB" w:rsidP="00A407E9">
      <w:pPr>
        <w:ind w:leftChars="100" w:left="420" w:hangingChars="100" w:hanging="210"/>
        <w:jc w:val="left"/>
        <w:rPr>
          <w:rFonts w:asciiTheme="minorEastAsia" w:hAnsiTheme="minorEastAsia"/>
          <w:szCs w:val="21"/>
        </w:rPr>
      </w:pPr>
      <w:r>
        <w:rPr>
          <w:rFonts w:asciiTheme="minorEastAsia" w:hAnsiTheme="minorEastAsia" w:hint="eastAsia"/>
          <w:szCs w:val="21"/>
        </w:rPr>
        <w:t>→集団の分裂</w:t>
      </w:r>
    </w:p>
    <w:p w:rsidR="00016B4F" w:rsidRPr="00016B4F" w:rsidRDefault="00E00FAB" w:rsidP="00016B4F">
      <w:pPr>
        <w:ind w:leftChars="100" w:left="420" w:hangingChars="100" w:hanging="210"/>
        <w:jc w:val="left"/>
        <w:rPr>
          <w:rFonts w:asciiTheme="minorEastAsia" w:hAnsiTheme="minorEastAsia"/>
          <w:szCs w:val="21"/>
        </w:rPr>
      </w:pPr>
      <w:r>
        <w:rPr>
          <w:rFonts w:asciiTheme="minorEastAsia" w:hAnsiTheme="minorEastAsia" w:hint="eastAsia"/>
          <w:szCs w:val="21"/>
        </w:rPr>
        <w:t xml:space="preserve">　正常集団の何人かが「使い走り」になる＝</w:t>
      </w:r>
      <w:r w:rsidRPr="00E00FAB">
        <w:rPr>
          <w:rFonts w:asciiTheme="minorEastAsia" w:hAnsiTheme="minorEastAsia" w:hint="eastAsia"/>
          <w:b/>
          <w:szCs w:val="21"/>
          <w:shd w:val="pct15" w:color="auto" w:fill="FFFFFF"/>
        </w:rPr>
        <w:t>被害者の加害者化</w:t>
      </w:r>
      <w:r w:rsidR="00016B4F" w:rsidRPr="00016B4F">
        <w:rPr>
          <w:rFonts w:asciiTheme="minorEastAsia" w:hAnsiTheme="minorEastAsia" w:hint="eastAsia"/>
          <w:b/>
          <w:szCs w:val="21"/>
        </w:rPr>
        <w:t xml:space="preserve">　　　</w:t>
      </w:r>
      <w:r w:rsidR="00016B4F" w:rsidRPr="00016B4F">
        <w:rPr>
          <w:rFonts w:asciiTheme="minorEastAsia" w:hAnsiTheme="minorEastAsia" w:hint="eastAsia"/>
          <w:szCs w:val="21"/>
        </w:rPr>
        <w:t>…</w:t>
      </w:r>
      <w:r w:rsidR="00016B4F">
        <w:rPr>
          <w:rFonts w:asciiTheme="minorEastAsia" w:hAnsiTheme="minorEastAsia" w:hint="eastAsia"/>
          <w:szCs w:val="21"/>
        </w:rPr>
        <w:t>cf.４－(3)①</w:t>
      </w:r>
    </w:p>
    <w:p w:rsidR="00E00FAB" w:rsidRPr="00E00FAB" w:rsidRDefault="00E00FAB" w:rsidP="00A407E9">
      <w:pPr>
        <w:ind w:leftChars="100" w:left="420" w:hangingChars="100" w:hanging="210"/>
        <w:jc w:val="left"/>
        <w:rPr>
          <w:rFonts w:asciiTheme="minorEastAsia" w:hAnsiTheme="minorEastAsia"/>
          <w:szCs w:val="21"/>
        </w:rPr>
      </w:pPr>
    </w:p>
    <w:p w:rsidR="00A407E9" w:rsidRDefault="00A407E9" w:rsidP="00A407E9">
      <w:pPr>
        <w:jc w:val="left"/>
        <w:rPr>
          <w:rFonts w:asciiTheme="minorEastAsia" w:hAnsiTheme="minorEastAsia"/>
          <w:szCs w:val="21"/>
        </w:rPr>
      </w:pPr>
      <w:r>
        <w:rPr>
          <w:rFonts w:asciiTheme="minorEastAsia" w:hAnsiTheme="minorEastAsia" w:hint="eastAsia"/>
          <w:szCs w:val="21"/>
        </w:rPr>
        <w:t xml:space="preserve">　※非行集団からの</w:t>
      </w:r>
      <w:r w:rsidRPr="00E00FAB">
        <w:rPr>
          <w:rFonts w:asciiTheme="minorEastAsia" w:hAnsiTheme="minorEastAsia" w:hint="eastAsia"/>
          <w:b/>
          <w:szCs w:val="21"/>
        </w:rPr>
        <w:t>脱落防止策</w:t>
      </w:r>
    </w:p>
    <w:p w:rsidR="00E00FAB" w:rsidRDefault="00E00FAB" w:rsidP="00A407E9">
      <w:pPr>
        <w:jc w:val="left"/>
        <w:rPr>
          <w:rFonts w:asciiTheme="minorEastAsia" w:hAnsiTheme="minorEastAsia"/>
          <w:szCs w:val="21"/>
        </w:rPr>
      </w:pPr>
      <w:r>
        <w:rPr>
          <w:rFonts w:asciiTheme="minorEastAsia" w:hAnsiTheme="minorEastAsia" w:hint="eastAsia"/>
          <w:szCs w:val="21"/>
        </w:rPr>
        <w:t xml:space="preserve">　　・不良顕示スタイル（外見を変えると後戻りしにくくなる）</w:t>
      </w:r>
    </w:p>
    <w:p w:rsidR="00E00FAB" w:rsidRDefault="00E00FAB" w:rsidP="00A407E9">
      <w:pPr>
        <w:jc w:val="left"/>
        <w:rPr>
          <w:rFonts w:asciiTheme="minorEastAsia" w:hAnsiTheme="minorEastAsia"/>
          <w:szCs w:val="21"/>
        </w:rPr>
      </w:pPr>
      <w:r>
        <w:rPr>
          <w:rFonts w:asciiTheme="minorEastAsia" w:hAnsiTheme="minorEastAsia" w:hint="eastAsia"/>
          <w:szCs w:val="21"/>
        </w:rPr>
        <w:t xml:space="preserve">　　・リンチ、我慢焼き（チクリ防止、忠誠心の証明）</w:t>
      </w:r>
    </w:p>
    <w:p w:rsidR="00E00FAB" w:rsidRPr="00E00FAB" w:rsidRDefault="00E00FAB" w:rsidP="00A407E9">
      <w:pPr>
        <w:jc w:val="left"/>
        <w:rPr>
          <w:rFonts w:asciiTheme="minorEastAsia" w:hAnsiTheme="minorEastAsia"/>
          <w:szCs w:val="21"/>
        </w:rPr>
      </w:pPr>
      <w:r>
        <w:rPr>
          <w:rFonts w:asciiTheme="minorEastAsia" w:hAnsiTheme="minorEastAsia" w:hint="eastAsia"/>
          <w:szCs w:val="21"/>
        </w:rPr>
        <w:t xml:space="preserve">　　・二次的非行（金品の搾取）</w:t>
      </w:r>
    </w:p>
    <w:p w:rsidR="00A407E9" w:rsidRPr="00E00FAB" w:rsidRDefault="00A407E9" w:rsidP="00A407E9">
      <w:pPr>
        <w:jc w:val="left"/>
        <w:rPr>
          <w:rFonts w:asciiTheme="minorEastAsia" w:hAnsiTheme="minorEastAsia"/>
          <w:szCs w:val="21"/>
        </w:rPr>
      </w:pPr>
    </w:p>
    <w:p w:rsidR="00A407E9" w:rsidRDefault="00A407E9" w:rsidP="00A407E9">
      <w:pPr>
        <w:jc w:val="left"/>
        <w:rPr>
          <w:rFonts w:asciiTheme="minorEastAsia" w:hAnsiTheme="minorEastAsia"/>
          <w:szCs w:val="21"/>
        </w:rPr>
      </w:pPr>
      <w:r>
        <w:rPr>
          <w:rFonts w:asciiTheme="minorEastAsia" w:hAnsiTheme="minorEastAsia" w:hint="eastAsia"/>
          <w:szCs w:val="21"/>
        </w:rPr>
        <w:t xml:space="preserve">　Ｃ対教師暴力</w:t>
      </w:r>
      <w:r w:rsidR="0086472A">
        <w:rPr>
          <w:rFonts w:asciiTheme="minorEastAsia" w:hAnsiTheme="minorEastAsia" w:hint="eastAsia"/>
          <w:szCs w:val="21"/>
        </w:rPr>
        <w:t>（図４参照）</w:t>
      </w:r>
    </w:p>
    <w:p w:rsidR="00A407E9" w:rsidRDefault="00A407E9" w:rsidP="00A407E9">
      <w:pPr>
        <w:ind w:firstLineChars="200" w:firstLine="420"/>
        <w:jc w:val="left"/>
        <w:rPr>
          <w:rFonts w:asciiTheme="minorEastAsia" w:hAnsiTheme="minorEastAsia"/>
          <w:szCs w:val="21"/>
        </w:rPr>
      </w:pPr>
      <w:r>
        <w:rPr>
          <w:rFonts w:asciiTheme="minorEastAsia" w:hAnsiTheme="minorEastAsia" w:hint="eastAsia"/>
          <w:szCs w:val="21"/>
        </w:rPr>
        <w:t>規則への段階的違反</w:t>
      </w:r>
    </w:p>
    <w:p w:rsidR="00A407E9" w:rsidRDefault="00A407E9" w:rsidP="00A407E9">
      <w:pPr>
        <w:ind w:left="2310" w:hangingChars="1100" w:hanging="2310"/>
        <w:jc w:val="left"/>
        <w:rPr>
          <w:rFonts w:asciiTheme="minorEastAsia" w:hAnsiTheme="minorEastAsia"/>
          <w:szCs w:val="21"/>
        </w:rPr>
      </w:pPr>
      <w:r>
        <w:rPr>
          <w:rFonts w:asciiTheme="minorEastAsia" w:hAnsiTheme="minorEastAsia" w:hint="eastAsia"/>
          <w:szCs w:val="21"/>
        </w:rPr>
        <w:t xml:space="preserve">　→</w:t>
      </w:r>
      <w:r w:rsidRPr="0086472A">
        <w:rPr>
          <w:rFonts w:asciiTheme="minorEastAsia" w:hAnsiTheme="minorEastAsia" w:hint="eastAsia"/>
          <w:b/>
          <w:szCs w:val="21"/>
        </w:rPr>
        <w:t>合理化、公然化</w:t>
      </w:r>
      <w:r>
        <w:rPr>
          <w:rFonts w:asciiTheme="minorEastAsia" w:hAnsiTheme="minorEastAsia" w:hint="eastAsia"/>
          <w:szCs w:val="21"/>
        </w:rPr>
        <w:t xml:space="preserve">　…注意の仕方が異なるなど</w:t>
      </w:r>
      <w:r w:rsidR="001C24AE">
        <w:rPr>
          <w:rFonts w:asciiTheme="minorEastAsia" w:hAnsiTheme="minorEastAsia" w:hint="eastAsia"/>
          <w:szCs w:val="21"/>
        </w:rPr>
        <w:t>教師間の足並みの乱れを逆手に取る</w:t>
      </w:r>
    </w:p>
    <w:p w:rsidR="001C24AE" w:rsidRDefault="001C24AE" w:rsidP="00A407E9">
      <w:pPr>
        <w:ind w:left="2310" w:hangingChars="1100" w:hanging="2310"/>
        <w:jc w:val="left"/>
        <w:rPr>
          <w:rFonts w:asciiTheme="minorEastAsia" w:hAnsiTheme="minorEastAsia"/>
          <w:szCs w:val="21"/>
        </w:rPr>
      </w:pPr>
      <w:r>
        <w:rPr>
          <w:rFonts w:asciiTheme="minorEastAsia" w:hAnsiTheme="minorEastAsia" w:hint="eastAsia"/>
          <w:szCs w:val="21"/>
        </w:rPr>
        <w:t xml:space="preserve">　→</w:t>
      </w:r>
      <w:r w:rsidRPr="0086472A">
        <w:rPr>
          <w:rFonts w:asciiTheme="minorEastAsia" w:hAnsiTheme="minorEastAsia" w:hint="eastAsia"/>
          <w:b/>
          <w:szCs w:val="21"/>
        </w:rPr>
        <w:t>授業妨害</w:t>
      </w:r>
    </w:p>
    <w:p w:rsidR="001C24AE" w:rsidRDefault="001C24AE" w:rsidP="00A407E9">
      <w:pPr>
        <w:ind w:left="2310" w:hangingChars="1100" w:hanging="2310"/>
        <w:jc w:val="left"/>
        <w:rPr>
          <w:rFonts w:asciiTheme="minorEastAsia" w:hAnsiTheme="minorEastAsia"/>
          <w:szCs w:val="21"/>
        </w:rPr>
      </w:pPr>
      <w:r>
        <w:rPr>
          <w:rFonts w:asciiTheme="minorEastAsia" w:hAnsiTheme="minorEastAsia" w:hint="eastAsia"/>
          <w:szCs w:val="21"/>
        </w:rPr>
        <w:t xml:space="preserve">　→</w:t>
      </w:r>
      <w:r w:rsidRPr="0086472A">
        <w:rPr>
          <w:rFonts w:asciiTheme="minorEastAsia" w:hAnsiTheme="minorEastAsia" w:hint="eastAsia"/>
          <w:b/>
          <w:szCs w:val="21"/>
        </w:rPr>
        <w:t>衝動的対教師暴力</w:t>
      </w:r>
    </w:p>
    <w:p w:rsidR="001C24AE" w:rsidRDefault="001C24AE" w:rsidP="00A407E9">
      <w:pPr>
        <w:ind w:left="2310" w:hangingChars="1100" w:hanging="2310"/>
        <w:jc w:val="left"/>
        <w:rPr>
          <w:rFonts w:asciiTheme="minorEastAsia" w:hAnsiTheme="minorEastAsia"/>
          <w:szCs w:val="21"/>
        </w:rPr>
      </w:pPr>
      <w:r>
        <w:rPr>
          <w:rFonts w:asciiTheme="minorEastAsia" w:hAnsiTheme="minorEastAsia" w:hint="eastAsia"/>
          <w:szCs w:val="21"/>
        </w:rPr>
        <w:t xml:space="preserve">　→</w:t>
      </w:r>
      <w:r w:rsidRPr="0086472A">
        <w:rPr>
          <w:rFonts w:asciiTheme="minorEastAsia" w:hAnsiTheme="minorEastAsia" w:hint="eastAsia"/>
          <w:b/>
          <w:szCs w:val="21"/>
        </w:rPr>
        <w:t>挑発的行動</w:t>
      </w:r>
    </w:p>
    <w:p w:rsidR="001C24AE" w:rsidRDefault="001C24AE" w:rsidP="00A407E9">
      <w:pPr>
        <w:ind w:left="2310" w:hangingChars="1100" w:hanging="2310"/>
        <w:jc w:val="left"/>
        <w:rPr>
          <w:rFonts w:asciiTheme="minorEastAsia" w:hAnsiTheme="minorEastAsia"/>
          <w:b/>
          <w:szCs w:val="21"/>
        </w:rPr>
      </w:pPr>
      <w:r>
        <w:rPr>
          <w:rFonts w:asciiTheme="minorEastAsia" w:hAnsiTheme="minorEastAsia" w:hint="eastAsia"/>
          <w:szCs w:val="21"/>
        </w:rPr>
        <w:t xml:space="preserve">　→</w:t>
      </w:r>
      <w:r w:rsidRPr="0086472A">
        <w:rPr>
          <w:rFonts w:asciiTheme="minorEastAsia" w:hAnsiTheme="minorEastAsia" w:hint="eastAsia"/>
          <w:b/>
          <w:szCs w:val="21"/>
        </w:rPr>
        <w:t>計画的対教師暴力</w:t>
      </w:r>
    </w:p>
    <w:p w:rsidR="0086472A" w:rsidRDefault="0086472A" w:rsidP="00711903">
      <w:pPr>
        <w:ind w:left="2319" w:hangingChars="1100" w:hanging="2319"/>
        <w:jc w:val="left"/>
        <w:rPr>
          <w:rFonts w:asciiTheme="minorEastAsia" w:hAnsiTheme="minorEastAsia"/>
          <w:b/>
          <w:szCs w:val="21"/>
        </w:rPr>
      </w:pPr>
    </w:p>
    <w:p w:rsidR="00E00FAB" w:rsidRDefault="00E00FAB" w:rsidP="0086472A">
      <w:pPr>
        <w:ind w:left="2310" w:hangingChars="1100" w:hanging="2310"/>
        <w:jc w:val="left"/>
        <w:rPr>
          <w:rFonts w:asciiTheme="minorEastAsia" w:hAnsiTheme="minorEastAsia"/>
          <w:szCs w:val="21"/>
        </w:rPr>
      </w:pPr>
    </w:p>
    <w:p w:rsidR="0086472A" w:rsidRDefault="0086472A" w:rsidP="0086472A">
      <w:pPr>
        <w:ind w:left="2310" w:hangingChars="1100" w:hanging="2310"/>
        <w:jc w:val="left"/>
        <w:rPr>
          <w:rFonts w:asciiTheme="minorEastAsia" w:hAnsiTheme="minorEastAsia"/>
          <w:szCs w:val="21"/>
        </w:rPr>
      </w:pPr>
      <w:r>
        <w:rPr>
          <w:rFonts w:asciiTheme="minorEastAsia" w:hAnsiTheme="minorEastAsia" w:hint="eastAsia"/>
          <w:szCs w:val="21"/>
        </w:rPr>
        <w:t>（2）原因と対策</w:t>
      </w:r>
    </w:p>
    <w:tbl>
      <w:tblPr>
        <w:tblpPr w:leftFromText="142" w:rightFromText="142" w:vertAnchor="text" w:horzAnchor="page" w:tblpX="2833" w:tblpY="2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0"/>
        <w:gridCol w:w="1214"/>
        <w:gridCol w:w="1214"/>
      </w:tblGrid>
      <w:tr w:rsidR="008A7AFA" w:rsidRPr="00784CD3">
        <w:trPr>
          <w:trHeight w:val="317"/>
        </w:trPr>
        <w:tc>
          <w:tcPr>
            <w:tcW w:w="1880" w:type="dxa"/>
            <w:tcBorders>
              <w:tl2br w:val="single" w:sz="4" w:space="0" w:color="auto"/>
            </w:tcBorders>
          </w:tcPr>
          <w:p w:rsidR="008A7AFA" w:rsidRPr="00784CD3" w:rsidRDefault="008A7AFA" w:rsidP="008A7AFA">
            <w:pPr>
              <w:spacing w:line="240" w:lineRule="exact"/>
              <w:rPr>
                <w:rFonts w:asciiTheme="minorEastAsia" w:hAnsiTheme="minorEastAsia"/>
                <w:szCs w:val="21"/>
              </w:rPr>
            </w:pPr>
          </w:p>
        </w:tc>
        <w:tc>
          <w:tcPr>
            <w:tcW w:w="1214" w:type="dxa"/>
          </w:tcPr>
          <w:p w:rsidR="008A7AFA" w:rsidRPr="00784CD3" w:rsidRDefault="008A7AFA" w:rsidP="008A7AFA">
            <w:pPr>
              <w:spacing w:line="240" w:lineRule="exact"/>
              <w:rPr>
                <w:rFonts w:asciiTheme="minorEastAsia" w:hAnsiTheme="minorEastAsia"/>
                <w:szCs w:val="21"/>
              </w:rPr>
            </w:pPr>
            <w:r w:rsidRPr="00784CD3">
              <w:rPr>
                <w:rFonts w:asciiTheme="minorEastAsia" w:hAnsiTheme="minorEastAsia" w:hint="eastAsia"/>
                <w:szCs w:val="21"/>
              </w:rPr>
              <w:t>外的要因</w:t>
            </w:r>
          </w:p>
        </w:tc>
        <w:tc>
          <w:tcPr>
            <w:tcW w:w="1214" w:type="dxa"/>
          </w:tcPr>
          <w:p w:rsidR="008A7AFA" w:rsidRPr="00784CD3" w:rsidRDefault="008A7AFA" w:rsidP="008A7AFA">
            <w:pPr>
              <w:spacing w:line="240" w:lineRule="exact"/>
              <w:rPr>
                <w:rFonts w:asciiTheme="minorEastAsia" w:hAnsiTheme="minorEastAsia"/>
                <w:szCs w:val="21"/>
              </w:rPr>
            </w:pPr>
            <w:r w:rsidRPr="00784CD3">
              <w:rPr>
                <w:rFonts w:asciiTheme="minorEastAsia" w:hAnsiTheme="minorEastAsia" w:hint="eastAsia"/>
                <w:szCs w:val="21"/>
              </w:rPr>
              <w:t>内的要因</w:t>
            </w:r>
          </w:p>
        </w:tc>
      </w:tr>
      <w:tr w:rsidR="008A7AFA" w:rsidRPr="00784CD3">
        <w:trPr>
          <w:trHeight w:val="297"/>
        </w:trPr>
        <w:tc>
          <w:tcPr>
            <w:tcW w:w="1880" w:type="dxa"/>
          </w:tcPr>
          <w:p w:rsidR="008A7AFA" w:rsidRPr="00784CD3" w:rsidRDefault="008A7AFA" w:rsidP="008A7AFA">
            <w:pPr>
              <w:spacing w:line="240" w:lineRule="exact"/>
              <w:rPr>
                <w:rFonts w:asciiTheme="minorEastAsia" w:hAnsiTheme="minorEastAsia"/>
                <w:szCs w:val="21"/>
              </w:rPr>
            </w:pPr>
            <w:r w:rsidRPr="00784CD3">
              <w:rPr>
                <w:rFonts w:asciiTheme="minorEastAsia" w:hAnsiTheme="minorEastAsia" w:hint="eastAsia"/>
                <w:szCs w:val="21"/>
              </w:rPr>
              <w:t>誘因の増加　↑</w:t>
            </w:r>
          </w:p>
        </w:tc>
        <w:tc>
          <w:tcPr>
            <w:tcW w:w="1214" w:type="dxa"/>
          </w:tcPr>
          <w:p w:rsidR="008A7AFA" w:rsidRPr="00784CD3" w:rsidRDefault="008A7AFA" w:rsidP="008A7AFA">
            <w:pPr>
              <w:spacing w:line="240" w:lineRule="exact"/>
              <w:jc w:val="center"/>
              <w:rPr>
                <w:rFonts w:asciiTheme="minorEastAsia" w:hAnsiTheme="minorEastAsia"/>
                <w:szCs w:val="21"/>
              </w:rPr>
            </w:pPr>
            <w:r w:rsidRPr="00784CD3">
              <w:rPr>
                <w:rFonts w:asciiTheme="minorEastAsia" w:hAnsiTheme="minorEastAsia" w:hint="eastAsia"/>
                <w:szCs w:val="21"/>
              </w:rPr>
              <w:t>①</w:t>
            </w:r>
          </w:p>
        </w:tc>
        <w:tc>
          <w:tcPr>
            <w:tcW w:w="1214" w:type="dxa"/>
          </w:tcPr>
          <w:p w:rsidR="008A7AFA" w:rsidRPr="00784CD3" w:rsidRDefault="008A7AFA" w:rsidP="008A7AFA">
            <w:pPr>
              <w:spacing w:line="240" w:lineRule="exact"/>
              <w:jc w:val="center"/>
              <w:rPr>
                <w:rFonts w:asciiTheme="minorEastAsia" w:hAnsiTheme="minorEastAsia"/>
                <w:szCs w:val="21"/>
              </w:rPr>
            </w:pPr>
            <w:r w:rsidRPr="00784CD3">
              <w:rPr>
                <w:rFonts w:asciiTheme="minorEastAsia" w:hAnsiTheme="minorEastAsia" w:hint="eastAsia"/>
                <w:szCs w:val="21"/>
              </w:rPr>
              <w:t>②</w:t>
            </w:r>
          </w:p>
        </w:tc>
      </w:tr>
      <w:tr w:rsidR="008A7AFA" w:rsidRPr="00784CD3">
        <w:trPr>
          <w:trHeight w:val="337"/>
        </w:trPr>
        <w:tc>
          <w:tcPr>
            <w:tcW w:w="1880" w:type="dxa"/>
          </w:tcPr>
          <w:p w:rsidR="008A7AFA" w:rsidRPr="00784CD3" w:rsidRDefault="008A7AFA" w:rsidP="008A7AFA">
            <w:pPr>
              <w:spacing w:line="240" w:lineRule="exact"/>
              <w:rPr>
                <w:rFonts w:asciiTheme="minorEastAsia" w:hAnsiTheme="minorEastAsia"/>
                <w:szCs w:val="21"/>
              </w:rPr>
            </w:pPr>
            <w:r w:rsidRPr="00784CD3">
              <w:rPr>
                <w:rFonts w:asciiTheme="minorEastAsia" w:hAnsiTheme="minorEastAsia" w:hint="eastAsia"/>
                <w:szCs w:val="21"/>
              </w:rPr>
              <w:t>抑止力の低下↓</w:t>
            </w:r>
          </w:p>
        </w:tc>
        <w:tc>
          <w:tcPr>
            <w:tcW w:w="1214" w:type="dxa"/>
          </w:tcPr>
          <w:p w:rsidR="008A7AFA" w:rsidRPr="00784CD3" w:rsidRDefault="008A7AFA" w:rsidP="008A7AFA">
            <w:pPr>
              <w:spacing w:line="240" w:lineRule="exact"/>
              <w:jc w:val="center"/>
              <w:rPr>
                <w:rFonts w:asciiTheme="minorEastAsia" w:hAnsiTheme="minorEastAsia"/>
                <w:szCs w:val="21"/>
              </w:rPr>
            </w:pPr>
            <w:r w:rsidRPr="00784CD3">
              <w:rPr>
                <w:rFonts w:asciiTheme="minorEastAsia" w:hAnsiTheme="minorEastAsia" w:hint="eastAsia"/>
                <w:szCs w:val="21"/>
              </w:rPr>
              <w:t>③</w:t>
            </w:r>
          </w:p>
        </w:tc>
        <w:tc>
          <w:tcPr>
            <w:tcW w:w="1214" w:type="dxa"/>
          </w:tcPr>
          <w:p w:rsidR="008A7AFA" w:rsidRPr="00784CD3" w:rsidRDefault="008A7AFA" w:rsidP="008A7AFA">
            <w:pPr>
              <w:spacing w:line="240" w:lineRule="exact"/>
              <w:jc w:val="center"/>
              <w:rPr>
                <w:rFonts w:asciiTheme="minorEastAsia" w:hAnsiTheme="minorEastAsia"/>
                <w:szCs w:val="21"/>
              </w:rPr>
            </w:pPr>
            <w:r w:rsidRPr="00784CD3">
              <w:rPr>
                <w:rFonts w:asciiTheme="minorEastAsia" w:hAnsiTheme="minorEastAsia" w:hint="eastAsia"/>
                <w:szCs w:val="21"/>
              </w:rPr>
              <w:t>④</w:t>
            </w:r>
          </w:p>
        </w:tc>
      </w:tr>
    </w:tbl>
    <w:p w:rsidR="0086472A" w:rsidRPr="00784CD3" w:rsidRDefault="0086472A" w:rsidP="0086472A">
      <w:pPr>
        <w:ind w:left="2310" w:hangingChars="1100" w:hanging="2310"/>
        <w:jc w:val="left"/>
        <w:rPr>
          <w:rFonts w:asciiTheme="minorEastAsia" w:hAnsiTheme="minorEastAsia"/>
          <w:szCs w:val="21"/>
        </w:rPr>
      </w:pPr>
      <w:r w:rsidRPr="00784CD3">
        <w:rPr>
          <w:rFonts w:asciiTheme="minorEastAsia" w:hAnsiTheme="minorEastAsia" w:hint="eastAsia"/>
          <w:szCs w:val="21"/>
        </w:rPr>
        <w:t>【原因】</w:t>
      </w:r>
    </w:p>
    <w:p w:rsidR="0086472A" w:rsidRPr="00784CD3" w:rsidRDefault="0086472A" w:rsidP="0086472A">
      <w:pPr>
        <w:ind w:left="2310" w:hangingChars="1100" w:hanging="2310"/>
        <w:jc w:val="left"/>
        <w:rPr>
          <w:rFonts w:asciiTheme="minorEastAsia" w:hAnsiTheme="minorEastAsia"/>
          <w:szCs w:val="21"/>
        </w:rPr>
      </w:pPr>
    </w:p>
    <w:p w:rsidR="0086472A" w:rsidRPr="00784CD3" w:rsidRDefault="0086472A" w:rsidP="0086472A">
      <w:pPr>
        <w:ind w:left="2310" w:hangingChars="1100" w:hanging="2310"/>
        <w:jc w:val="left"/>
        <w:rPr>
          <w:rFonts w:asciiTheme="minorEastAsia" w:hAnsiTheme="minorEastAsia"/>
          <w:szCs w:val="21"/>
        </w:rPr>
      </w:pPr>
    </w:p>
    <w:p w:rsidR="0086472A" w:rsidRPr="00784CD3" w:rsidRDefault="0086472A" w:rsidP="0086472A">
      <w:pPr>
        <w:ind w:left="2310" w:hangingChars="1100" w:hanging="2310"/>
        <w:jc w:val="left"/>
        <w:rPr>
          <w:rFonts w:asciiTheme="minorEastAsia" w:hAnsiTheme="minorEastAsia"/>
          <w:szCs w:val="21"/>
        </w:rPr>
      </w:pPr>
    </w:p>
    <w:p w:rsidR="0086472A" w:rsidRPr="00784CD3" w:rsidRDefault="0086472A" w:rsidP="008A7AFA">
      <w:pPr>
        <w:tabs>
          <w:tab w:val="left" w:pos="3645"/>
        </w:tabs>
        <w:jc w:val="left"/>
        <w:rPr>
          <w:rFonts w:asciiTheme="minorEastAsia" w:hAnsiTheme="minorEastAsia"/>
          <w:szCs w:val="21"/>
        </w:rPr>
      </w:pPr>
    </w:p>
    <w:p w:rsidR="008A7AFA" w:rsidRDefault="008A7AFA" w:rsidP="008A7AFA">
      <w:pPr>
        <w:jc w:val="left"/>
        <w:rPr>
          <w:rFonts w:asciiTheme="minorEastAsia" w:hAnsiTheme="minorEastAsia"/>
          <w:szCs w:val="21"/>
        </w:rPr>
      </w:pPr>
      <w:r>
        <w:rPr>
          <w:rFonts w:asciiTheme="minorEastAsia" w:hAnsiTheme="minorEastAsia" w:hint="eastAsia"/>
          <w:szCs w:val="21"/>
        </w:rPr>
        <w:t>①外的誘因</w:t>
      </w:r>
      <w:r w:rsidR="00E00FAB">
        <w:rPr>
          <w:rFonts w:asciiTheme="minorEastAsia" w:hAnsiTheme="minorEastAsia" w:hint="eastAsia"/>
          <w:szCs w:val="21"/>
        </w:rPr>
        <w:t>の増加</w:t>
      </w:r>
    </w:p>
    <w:p w:rsidR="008A7AFA" w:rsidRDefault="00E00FAB" w:rsidP="008A7AFA">
      <w:pPr>
        <w:jc w:val="left"/>
        <w:rPr>
          <w:rFonts w:asciiTheme="minorEastAsia" w:hAnsiTheme="minorEastAsia"/>
          <w:szCs w:val="21"/>
        </w:rPr>
      </w:pPr>
      <w:r>
        <w:rPr>
          <w:rFonts w:asciiTheme="minorEastAsia" w:hAnsiTheme="minorEastAsia" w:hint="eastAsia"/>
          <w:noProof/>
          <w:szCs w:val="21"/>
        </w:rPr>
        <w:drawing>
          <wp:anchor distT="0" distB="0" distL="114300" distR="114300" simplePos="0" relativeHeight="251667456" behindDoc="1" locked="0" layoutInCell="1" allowOverlap="1">
            <wp:simplePos x="0" y="0"/>
            <wp:positionH relativeFrom="column">
              <wp:posOffset>662940</wp:posOffset>
            </wp:positionH>
            <wp:positionV relativeFrom="paragraph">
              <wp:posOffset>139065</wp:posOffset>
            </wp:positionV>
            <wp:extent cx="3219450" cy="962025"/>
            <wp:effectExtent l="19050" t="0" r="0" b="0"/>
            <wp:wrapTight wrapText="bothSides">
              <wp:wrapPolygon edited="0">
                <wp:start x="-128" y="0"/>
                <wp:lineTo x="-128" y="21386"/>
                <wp:lineTo x="21600" y="21386"/>
                <wp:lineTo x="21600" y="0"/>
                <wp:lineTo x="-128" y="0"/>
              </wp:wrapPolygon>
            </wp:wrapTight>
            <wp:docPr id="22" name="図 22" descr="現代教育論シケプリ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現代教育論シケプリ04"/>
                    <pic:cNvPicPr>
                      <a:picLocks noChangeAspect="1" noChangeArrowheads="1"/>
                    </pic:cNvPicPr>
                  </pic:nvPicPr>
                  <pic:blipFill>
                    <a:blip r:embed="rId11"/>
                    <a:srcRect/>
                    <a:stretch>
                      <a:fillRect/>
                    </a:stretch>
                  </pic:blipFill>
                  <pic:spPr bwMode="auto">
                    <a:xfrm>
                      <a:off x="0" y="0"/>
                      <a:ext cx="3219450" cy="962025"/>
                    </a:xfrm>
                    <a:prstGeom prst="rect">
                      <a:avLst/>
                    </a:prstGeom>
                    <a:noFill/>
                    <a:ln w="9525">
                      <a:noFill/>
                      <a:miter lim="800000"/>
                      <a:headEnd/>
                      <a:tailEnd/>
                    </a:ln>
                  </pic:spPr>
                </pic:pic>
              </a:graphicData>
            </a:graphic>
          </wp:anchor>
        </w:drawing>
      </w:r>
    </w:p>
    <w:p w:rsidR="008A7AFA" w:rsidRDefault="008A7AFA" w:rsidP="008A7AFA">
      <w:pPr>
        <w:jc w:val="left"/>
        <w:rPr>
          <w:rFonts w:asciiTheme="minorEastAsia" w:hAnsiTheme="minorEastAsia"/>
          <w:szCs w:val="21"/>
        </w:rPr>
      </w:pPr>
    </w:p>
    <w:p w:rsidR="008A7AFA" w:rsidRDefault="008A7AFA" w:rsidP="008A7AFA">
      <w:pPr>
        <w:jc w:val="left"/>
        <w:rPr>
          <w:rFonts w:asciiTheme="minorEastAsia" w:hAnsiTheme="minorEastAsia"/>
          <w:szCs w:val="21"/>
        </w:rPr>
      </w:pPr>
    </w:p>
    <w:p w:rsidR="008A7AFA" w:rsidRDefault="008A7AFA" w:rsidP="008A7AFA">
      <w:pPr>
        <w:jc w:val="left"/>
        <w:rPr>
          <w:rFonts w:asciiTheme="minorEastAsia" w:hAnsiTheme="minorEastAsia"/>
          <w:szCs w:val="21"/>
        </w:rPr>
      </w:pPr>
    </w:p>
    <w:p w:rsidR="00E00FAB" w:rsidRDefault="00E00FAB" w:rsidP="008A7AFA">
      <w:pPr>
        <w:ind w:left="840" w:hangingChars="400" w:hanging="840"/>
        <w:jc w:val="left"/>
        <w:rPr>
          <w:rFonts w:asciiTheme="minorEastAsia" w:hAnsiTheme="minorEastAsia"/>
          <w:szCs w:val="21"/>
        </w:rPr>
      </w:pPr>
    </w:p>
    <w:p w:rsidR="00E00FAB" w:rsidRDefault="00E00FAB" w:rsidP="008A7AFA">
      <w:pPr>
        <w:ind w:left="840" w:hangingChars="400" w:hanging="840"/>
        <w:jc w:val="left"/>
        <w:rPr>
          <w:rFonts w:asciiTheme="minorEastAsia" w:hAnsiTheme="minorEastAsia"/>
          <w:szCs w:val="21"/>
        </w:rPr>
      </w:pPr>
    </w:p>
    <w:p w:rsidR="00E00FAB" w:rsidRDefault="00E00FAB" w:rsidP="008A7AFA">
      <w:pPr>
        <w:ind w:left="840" w:hangingChars="400" w:hanging="840"/>
        <w:jc w:val="left"/>
        <w:rPr>
          <w:rFonts w:asciiTheme="minorEastAsia" w:hAnsiTheme="minorEastAsia"/>
          <w:szCs w:val="21"/>
        </w:rPr>
      </w:pPr>
    </w:p>
    <w:p w:rsidR="008A7AFA" w:rsidRDefault="008A7AFA" w:rsidP="008A7AFA">
      <w:pPr>
        <w:ind w:left="840" w:hangingChars="400" w:hanging="840"/>
        <w:jc w:val="left"/>
        <w:rPr>
          <w:rFonts w:asciiTheme="minorEastAsia" w:hAnsiTheme="minorEastAsia"/>
          <w:szCs w:val="21"/>
        </w:rPr>
      </w:pPr>
      <w:r>
        <w:rPr>
          <w:rFonts w:asciiTheme="minorEastAsia" w:hAnsiTheme="minorEastAsia" w:hint="eastAsia"/>
          <w:szCs w:val="21"/>
        </w:rPr>
        <w:t>【対策】・校外非行集団との接触を断つ　ex.オートバイの３ない運動「（免許を）取らない」、「（単車を）買わない」「乗らない」</w:t>
      </w:r>
    </w:p>
    <w:p w:rsidR="008A7AFA" w:rsidRDefault="008A7AFA" w:rsidP="008A7AFA">
      <w:pPr>
        <w:jc w:val="left"/>
        <w:rPr>
          <w:rFonts w:asciiTheme="minorEastAsia" w:hAnsiTheme="minorEastAsia"/>
          <w:szCs w:val="21"/>
        </w:rPr>
      </w:pPr>
      <w:r>
        <w:rPr>
          <w:rFonts w:asciiTheme="minorEastAsia" w:hAnsiTheme="minorEastAsia" w:hint="eastAsia"/>
          <w:szCs w:val="21"/>
        </w:rPr>
        <w:t xml:space="preserve">　　　 ・番長集団の解体　ex.退学、謹慎</w:t>
      </w:r>
    </w:p>
    <w:p w:rsidR="008A7AFA" w:rsidRDefault="008A7AFA" w:rsidP="008A7AFA">
      <w:pPr>
        <w:jc w:val="left"/>
        <w:rPr>
          <w:rFonts w:asciiTheme="minorEastAsia" w:hAnsiTheme="minorEastAsia"/>
          <w:b/>
          <w:szCs w:val="21"/>
        </w:rPr>
      </w:pPr>
      <w:r>
        <w:rPr>
          <w:rFonts w:asciiTheme="minorEastAsia" w:hAnsiTheme="minorEastAsia" w:hint="eastAsia"/>
          <w:szCs w:val="21"/>
        </w:rPr>
        <w:t xml:space="preserve">　　　 ・非行集団の引き継ぎ防止　ex.</w:t>
      </w:r>
      <w:r w:rsidRPr="008A7AFA">
        <w:rPr>
          <w:rFonts w:asciiTheme="minorEastAsia" w:hAnsiTheme="minorEastAsia" w:hint="eastAsia"/>
          <w:b/>
          <w:szCs w:val="21"/>
        </w:rPr>
        <w:t>学年隔離政策</w:t>
      </w:r>
    </w:p>
    <w:p w:rsidR="002644CA" w:rsidRDefault="002644CA" w:rsidP="008A7AFA">
      <w:pPr>
        <w:jc w:val="left"/>
        <w:rPr>
          <w:rFonts w:asciiTheme="minorEastAsia" w:hAnsiTheme="minorEastAsia"/>
          <w:b/>
          <w:szCs w:val="21"/>
        </w:rPr>
      </w:pPr>
    </w:p>
    <w:p w:rsidR="002644CA" w:rsidRDefault="002644CA" w:rsidP="008A7AFA">
      <w:pPr>
        <w:jc w:val="left"/>
        <w:rPr>
          <w:rFonts w:asciiTheme="minorEastAsia" w:hAnsiTheme="minorEastAsia"/>
          <w:szCs w:val="21"/>
        </w:rPr>
      </w:pPr>
      <w:r>
        <w:rPr>
          <w:rFonts w:asciiTheme="minorEastAsia" w:hAnsiTheme="minorEastAsia" w:hint="eastAsia"/>
          <w:szCs w:val="21"/>
        </w:rPr>
        <w:t>②</w:t>
      </w:r>
      <w:r w:rsidRPr="007B5752">
        <w:rPr>
          <w:rFonts w:asciiTheme="minorEastAsia" w:hAnsiTheme="minorEastAsia" w:hint="eastAsia"/>
          <w:szCs w:val="21"/>
          <w:u w:val="single"/>
        </w:rPr>
        <w:t>内的誘因</w:t>
      </w:r>
      <w:r w:rsidR="00E00FAB">
        <w:rPr>
          <w:rFonts w:asciiTheme="minorEastAsia" w:hAnsiTheme="minorEastAsia" w:hint="eastAsia"/>
          <w:szCs w:val="21"/>
        </w:rPr>
        <w:t>の増加</w:t>
      </w:r>
    </w:p>
    <w:p w:rsidR="002644CA" w:rsidRDefault="002644CA" w:rsidP="008A7AFA">
      <w:pPr>
        <w:jc w:val="left"/>
        <w:rPr>
          <w:rFonts w:asciiTheme="minorEastAsia" w:hAnsiTheme="minorEastAsia"/>
          <w:b/>
          <w:szCs w:val="21"/>
        </w:rPr>
      </w:pPr>
      <w:r>
        <w:rPr>
          <w:rFonts w:asciiTheme="minorEastAsia" w:hAnsiTheme="minorEastAsia" w:hint="eastAsia"/>
          <w:szCs w:val="21"/>
        </w:rPr>
        <w:t>＝</w:t>
      </w:r>
      <w:r w:rsidRPr="002644CA">
        <w:rPr>
          <w:rFonts w:asciiTheme="minorEastAsia" w:hAnsiTheme="minorEastAsia" w:hint="eastAsia"/>
          <w:b/>
          <w:szCs w:val="21"/>
        </w:rPr>
        <w:t>学校への不満、欲求不満</w:t>
      </w:r>
    </w:p>
    <w:p w:rsidR="002644CA" w:rsidRDefault="002644CA" w:rsidP="008A7AFA">
      <w:pPr>
        <w:jc w:val="left"/>
        <w:rPr>
          <w:rFonts w:asciiTheme="minorEastAsia" w:hAnsiTheme="minorEastAsia"/>
          <w:szCs w:val="21"/>
        </w:rPr>
      </w:pPr>
      <w:r>
        <w:rPr>
          <w:rFonts w:asciiTheme="minorEastAsia" w:hAnsiTheme="minorEastAsia" w:hint="eastAsia"/>
          <w:szCs w:val="21"/>
        </w:rPr>
        <w:t xml:space="preserve">　・学業不振→教師への恨み　【対策】「わかる授業」→「ゆとり教育」に（→学力低下）</w:t>
      </w:r>
    </w:p>
    <w:p w:rsidR="002644CA" w:rsidRDefault="002644CA" w:rsidP="008A7AFA">
      <w:pPr>
        <w:jc w:val="lef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cf.</w:t>
      </w:r>
      <w:r>
        <w:rPr>
          <w:rFonts w:asciiTheme="minorEastAsia" w:hAnsiTheme="minorEastAsia" w:hint="eastAsia"/>
          <w:szCs w:val="21"/>
        </w:rPr>
        <w:t>校内暴力で補導された生徒の成績…下位78％・中位21％・上位１％</w:t>
      </w:r>
    </w:p>
    <w:p w:rsidR="002644CA" w:rsidRDefault="002644CA" w:rsidP="008A7AFA">
      <w:pPr>
        <w:jc w:val="left"/>
        <w:rPr>
          <w:rFonts w:asciiTheme="minorEastAsia" w:hAnsiTheme="minorEastAsia"/>
          <w:szCs w:val="21"/>
        </w:rPr>
      </w:pPr>
      <w:r>
        <w:rPr>
          <w:rFonts w:asciiTheme="minorEastAsia" w:hAnsiTheme="minorEastAsia" w:hint="eastAsia"/>
          <w:szCs w:val="21"/>
        </w:rPr>
        <w:t xml:space="preserve">　・自己評価の低さ　【対策】肯定的自己像の育成　ex.「友達のいいところを書き合おう！」</w:t>
      </w:r>
    </w:p>
    <w:p w:rsidR="002644CA" w:rsidRDefault="002644CA" w:rsidP="008A7AFA">
      <w:pPr>
        <w:jc w:val="left"/>
        <w:rPr>
          <w:rFonts w:asciiTheme="minorEastAsia" w:hAnsiTheme="minorEastAsia"/>
          <w:szCs w:val="21"/>
        </w:rPr>
      </w:pPr>
      <w:r>
        <w:rPr>
          <w:rFonts w:asciiTheme="minorEastAsia" w:hAnsiTheme="minorEastAsia" w:hint="eastAsia"/>
          <w:szCs w:val="21"/>
        </w:rPr>
        <w:t xml:space="preserve">　・将来への展望の喪失　【対策】個別の進路指導</w:t>
      </w:r>
    </w:p>
    <w:p w:rsidR="00E00FAB" w:rsidRDefault="00E00FAB" w:rsidP="008A7AFA">
      <w:pPr>
        <w:jc w:val="left"/>
        <w:rPr>
          <w:rFonts w:asciiTheme="minorEastAsia" w:hAnsiTheme="minorEastAsia"/>
          <w:szCs w:val="21"/>
        </w:rPr>
      </w:pPr>
    </w:p>
    <w:p w:rsidR="002644CA" w:rsidRDefault="00E00FAB" w:rsidP="008A7AFA">
      <w:pPr>
        <w:jc w:val="left"/>
        <w:rPr>
          <w:rFonts w:asciiTheme="minorEastAsia" w:hAnsiTheme="minorEastAsia"/>
          <w:szCs w:val="21"/>
        </w:rPr>
      </w:pPr>
      <w:r>
        <w:rPr>
          <w:rFonts w:asciiTheme="minorEastAsia" w:hAnsiTheme="minorEastAsia" w:hint="eastAsia"/>
          <w:szCs w:val="21"/>
        </w:rPr>
        <w:t>③外的抑止力の低下</w:t>
      </w:r>
    </w:p>
    <w:p w:rsidR="00E00FAB" w:rsidRDefault="00E00FAB" w:rsidP="007B5752">
      <w:pPr>
        <w:ind w:left="2520" w:hangingChars="1200" w:hanging="2520"/>
        <w:jc w:val="left"/>
        <w:rPr>
          <w:rFonts w:asciiTheme="minorEastAsia" w:hAnsiTheme="minorEastAsia"/>
          <w:szCs w:val="21"/>
        </w:rPr>
      </w:pPr>
      <w:r>
        <w:rPr>
          <w:rFonts w:asciiTheme="minorEastAsia" w:hAnsiTheme="minorEastAsia" w:hint="eastAsia"/>
          <w:szCs w:val="21"/>
        </w:rPr>
        <w:t>（直接的</w:t>
      </w:r>
      <w:r w:rsidR="007B5752">
        <w:rPr>
          <w:rFonts w:asciiTheme="minorEastAsia" w:hAnsiTheme="minorEastAsia" w:hint="eastAsia"/>
          <w:szCs w:val="21"/>
        </w:rPr>
        <w:t>抑止力</w:t>
      </w:r>
      <w:r>
        <w:rPr>
          <w:rFonts w:asciiTheme="minorEastAsia" w:hAnsiTheme="minorEastAsia" w:hint="eastAsia"/>
          <w:szCs w:val="21"/>
        </w:rPr>
        <w:t>：警察）…直接的な抑止力として「暴力」を用いることが可能だが学校ではあまり重視されず。</w:t>
      </w:r>
    </w:p>
    <w:p w:rsidR="00E00FAB" w:rsidRDefault="00E00FAB" w:rsidP="007B5752">
      <w:pPr>
        <w:ind w:left="2520" w:hangingChars="1200" w:hanging="2520"/>
        <w:jc w:val="left"/>
        <w:rPr>
          <w:rFonts w:asciiTheme="minorEastAsia" w:hAnsiTheme="minorEastAsia"/>
          <w:szCs w:val="21"/>
        </w:rPr>
      </w:pPr>
      <w:r>
        <w:rPr>
          <w:rFonts w:asciiTheme="minorEastAsia" w:hAnsiTheme="minorEastAsia" w:hint="eastAsia"/>
          <w:szCs w:val="21"/>
        </w:rPr>
        <w:t xml:space="preserve">　間接的</w:t>
      </w:r>
      <w:r w:rsidR="007B5752">
        <w:rPr>
          <w:rFonts w:asciiTheme="minorEastAsia" w:hAnsiTheme="minorEastAsia" w:hint="eastAsia"/>
          <w:szCs w:val="21"/>
        </w:rPr>
        <w:t>抑止力</w:t>
      </w:r>
      <w:r>
        <w:rPr>
          <w:rFonts w:asciiTheme="minorEastAsia" w:hAnsiTheme="minorEastAsia" w:hint="eastAsia"/>
          <w:szCs w:val="21"/>
        </w:rPr>
        <w:t>：学校　…学校が持つ抑止力とは「言葉」と「教育」。しかし学校は本来「平和」だと思われていたため抑止力を十分発揮してこなかった。</w:t>
      </w:r>
    </w:p>
    <w:p w:rsidR="00E00FAB" w:rsidRDefault="00E00FAB" w:rsidP="00E00FAB">
      <w:pPr>
        <w:jc w:val="left"/>
        <w:rPr>
          <w:rFonts w:asciiTheme="minorEastAsia" w:hAnsiTheme="minorEastAsia"/>
          <w:szCs w:val="21"/>
        </w:rPr>
      </w:pPr>
      <w:r>
        <w:rPr>
          <w:rFonts w:asciiTheme="minorEastAsia" w:hAnsiTheme="minorEastAsia" w:hint="eastAsia"/>
          <w:szCs w:val="21"/>
        </w:rPr>
        <w:t xml:space="preserve">　　　　　</w:t>
      </w:r>
      <w:r w:rsidR="007B5752">
        <w:rPr>
          <w:rFonts w:asciiTheme="minorEastAsia" w:hAnsiTheme="minorEastAsia" w:hint="eastAsia"/>
          <w:szCs w:val="21"/>
        </w:rPr>
        <w:t xml:space="preserve">　　　</w:t>
      </w:r>
      <w:r>
        <w:rPr>
          <w:rFonts w:asciiTheme="minorEastAsia" w:hAnsiTheme="minorEastAsia" w:hint="eastAsia"/>
          <w:szCs w:val="21"/>
        </w:rPr>
        <w:t>家庭　…「しつけ」をしない家庭</w:t>
      </w:r>
      <w:r w:rsidR="007B5752">
        <w:rPr>
          <w:rFonts w:asciiTheme="minorEastAsia" w:hAnsiTheme="minorEastAsia" w:hint="eastAsia"/>
          <w:szCs w:val="21"/>
        </w:rPr>
        <w:t>増加</w:t>
      </w:r>
      <w:r>
        <w:rPr>
          <w:rFonts w:asciiTheme="minorEastAsia" w:hAnsiTheme="minorEastAsia" w:hint="eastAsia"/>
          <w:szCs w:val="21"/>
        </w:rPr>
        <w:t>。補導者の</w:t>
      </w:r>
      <w:r w:rsidR="007B5752">
        <w:rPr>
          <w:rFonts w:asciiTheme="minorEastAsia" w:hAnsiTheme="minorEastAsia" w:hint="eastAsia"/>
          <w:szCs w:val="21"/>
        </w:rPr>
        <w:t>家庭の69％が放任主義。</w:t>
      </w:r>
    </w:p>
    <w:p w:rsidR="00E00FAB" w:rsidRDefault="00E00FAB" w:rsidP="00E00FAB">
      <w:pPr>
        <w:jc w:val="left"/>
        <w:rPr>
          <w:rFonts w:asciiTheme="minorEastAsia" w:hAnsiTheme="minorEastAsia"/>
          <w:szCs w:val="21"/>
        </w:rPr>
      </w:pPr>
      <w:r>
        <w:rPr>
          <w:rFonts w:asciiTheme="minorEastAsia" w:hAnsiTheme="minorEastAsia" w:hint="eastAsia"/>
          <w:szCs w:val="21"/>
        </w:rPr>
        <w:t>【対策】</w:t>
      </w:r>
      <w:r w:rsidR="007B5752">
        <w:rPr>
          <w:rFonts w:asciiTheme="minorEastAsia" w:hAnsiTheme="minorEastAsia" w:hint="eastAsia"/>
          <w:szCs w:val="21"/>
        </w:rPr>
        <w:t>・手口の研究、対策の研究→マニュアル作り（ex.教師の役割分担、制止の台詞）</w:t>
      </w:r>
    </w:p>
    <w:p w:rsidR="007B5752" w:rsidRDefault="007B5752" w:rsidP="00E00FAB">
      <w:pPr>
        <w:jc w:val="left"/>
        <w:rPr>
          <w:rFonts w:asciiTheme="minorEastAsia" w:hAnsiTheme="minorEastAsia"/>
          <w:szCs w:val="21"/>
        </w:rPr>
      </w:pPr>
      <w:r>
        <w:rPr>
          <w:rFonts w:asciiTheme="minorEastAsia" w:hAnsiTheme="minorEastAsia" w:hint="eastAsia"/>
          <w:szCs w:val="21"/>
        </w:rPr>
        <w:t xml:space="preserve">　　　 ・毅然とした態度</w:t>
      </w:r>
    </w:p>
    <w:p w:rsidR="007B5752" w:rsidRDefault="007B5752" w:rsidP="00E00FAB">
      <w:pPr>
        <w:jc w:val="left"/>
        <w:rPr>
          <w:rFonts w:asciiTheme="minorEastAsia" w:hAnsiTheme="minorEastAsia"/>
          <w:szCs w:val="21"/>
        </w:rPr>
      </w:pPr>
      <w:r>
        <w:rPr>
          <w:rFonts w:asciiTheme="minorEastAsia" w:hAnsiTheme="minorEastAsia" w:hint="eastAsia"/>
          <w:szCs w:val="21"/>
        </w:rPr>
        <w:t xml:space="preserve">　　　 ・家庭と学校との連携</w:t>
      </w:r>
    </w:p>
    <w:p w:rsidR="00E00FAB" w:rsidRDefault="007B5752" w:rsidP="007B5752">
      <w:pPr>
        <w:jc w:val="left"/>
        <w:rPr>
          <w:rFonts w:asciiTheme="minorEastAsia" w:hAnsiTheme="minorEastAsia"/>
          <w:szCs w:val="21"/>
        </w:rPr>
      </w:pPr>
      <w:r>
        <w:rPr>
          <w:rFonts w:asciiTheme="minorEastAsia" w:hAnsiTheme="minorEastAsia" w:hint="eastAsia"/>
          <w:szCs w:val="21"/>
        </w:rPr>
        <w:t xml:space="preserve">　　　 ・早期発見、早期指導→生徒管理の導入（⇔体罰へ発展の恐れ）</w:t>
      </w:r>
    </w:p>
    <w:p w:rsidR="007B5752" w:rsidRDefault="007B5752" w:rsidP="007B5752">
      <w:pPr>
        <w:jc w:val="left"/>
        <w:rPr>
          <w:rFonts w:asciiTheme="minorEastAsia" w:hAnsiTheme="minorEastAsia"/>
          <w:szCs w:val="21"/>
        </w:rPr>
      </w:pPr>
    </w:p>
    <w:p w:rsidR="007B5752" w:rsidRDefault="007B5752" w:rsidP="007B5752">
      <w:pPr>
        <w:jc w:val="left"/>
        <w:rPr>
          <w:rFonts w:asciiTheme="minorEastAsia" w:hAnsiTheme="minorEastAsia"/>
          <w:szCs w:val="21"/>
        </w:rPr>
      </w:pPr>
      <w:r>
        <w:rPr>
          <w:rFonts w:asciiTheme="minorEastAsia" w:hAnsiTheme="minorEastAsia" w:hint="eastAsia"/>
          <w:szCs w:val="21"/>
        </w:rPr>
        <w:t>④</w:t>
      </w:r>
      <w:r w:rsidRPr="007B5752">
        <w:rPr>
          <w:rFonts w:asciiTheme="minorEastAsia" w:hAnsiTheme="minorEastAsia" w:hint="eastAsia"/>
          <w:szCs w:val="21"/>
          <w:u w:val="single"/>
        </w:rPr>
        <w:t>内的抑止力</w:t>
      </w:r>
      <w:r>
        <w:rPr>
          <w:rFonts w:asciiTheme="minorEastAsia" w:hAnsiTheme="minorEastAsia" w:hint="eastAsia"/>
          <w:szCs w:val="21"/>
        </w:rPr>
        <w:t>の低下</w:t>
      </w:r>
    </w:p>
    <w:p w:rsidR="007B5752" w:rsidRDefault="007B5752" w:rsidP="007B5752">
      <w:pPr>
        <w:jc w:val="left"/>
        <w:rPr>
          <w:rFonts w:asciiTheme="minorEastAsia" w:hAnsiTheme="minorEastAsia"/>
          <w:szCs w:val="21"/>
        </w:rPr>
      </w:pPr>
      <w:r>
        <w:rPr>
          <w:rFonts w:asciiTheme="minorEastAsia" w:hAnsiTheme="minorEastAsia" w:hint="eastAsia"/>
          <w:szCs w:val="21"/>
        </w:rPr>
        <w:t>＝</w:t>
      </w:r>
      <w:r w:rsidRPr="00BF464E">
        <w:rPr>
          <w:rFonts w:asciiTheme="minorEastAsia" w:hAnsiTheme="minorEastAsia" w:hint="eastAsia"/>
          <w:b/>
          <w:szCs w:val="21"/>
        </w:rPr>
        <w:t>規範意識</w:t>
      </w:r>
    </w:p>
    <w:p w:rsidR="007B5752" w:rsidRDefault="007B5752" w:rsidP="00BF464E">
      <w:pPr>
        <w:ind w:left="210" w:hangingChars="100" w:hanging="210"/>
        <w:jc w:val="left"/>
        <w:rPr>
          <w:rFonts w:asciiTheme="minorEastAsia" w:hAnsiTheme="minorEastAsia"/>
          <w:szCs w:val="21"/>
        </w:rPr>
      </w:pPr>
      <w:r>
        <w:rPr>
          <w:rFonts w:asciiTheme="minorEastAsia" w:hAnsiTheme="minorEastAsia" w:hint="eastAsia"/>
          <w:szCs w:val="21"/>
        </w:rPr>
        <w:t>←</w:t>
      </w:r>
      <w:r w:rsidRPr="00BF464E">
        <w:rPr>
          <w:rFonts w:asciiTheme="minorEastAsia" w:hAnsiTheme="minorEastAsia" w:hint="eastAsia"/>
          <w:b/>
          <w:szCs w:val="21"/>
        </w:rPr>
        <w:t>自己中心性</w:t>
      </w:r>
      <w:r>
        <w:rPr>
          <w:rFonts w:asciiTheme="minorEastAsia" w:hAnsiTheme="minorEastAsia" w:hint="eastAsia"/>
          <w:szCs w:val="21"/>
        </w:rPr>
        <w:t>（相手の痛みを思いやれない）や</w:t>
      </w:r>
      <w:r w:rsidRPr="00BF464E">
        <w:rPr>
          <w:rFonts w:asciiTheme="minorEastAsia" w:hAnsiTheme="minorEastAsia" w:hint="eastAsia"/>
          <w:b/>
          <w:szCs w:val="21"/>
        </w:rPr>
        <w:t>自己顕示性</w:t>
      </w:r>
      <w:r>
        <w:rPr>
          <w:rFonts w:asciiTheme="minorEastAsia" w:hAnsiTheme="minorEastAsia" w:hint="eastAsia"/>
          <w:szCs w:val="21"/>
        </w:rPr>
        <w:t>（</w:t>
      </w:r>
      <w:r w:rsidR="00BF464E">
        <w:rPr>
          <w:rFonts w:asciiTheme="minorEastAsia" w:hAnsiTheme="minorEastAsia" w:hint="eastAsia"/>
          <w:szCs w:val="21"/>
        </w:rPr>
        <w:t>目立ちたい！という意識。互いとの張り合いによって生まれる</w:t>
      </w:r>
      <w:r>
        <w:rPr>
          <w:rFonts w:asciiTheme="minorEastAsia" w:hAnsiTheme="minorEastAsia" w:hint="eastAsia"/>
          <w:szCs w:val="21"/>
        </w:rPr>
        <w:t>）によって破壊される。</w:t>
      </w:r>
    </w:p>
    <w:p w:rsidR="00BF464E" w:rsidRDefault="00BF464E" w:rsidP="00BF464E">
      <w:pPr>
        <w:ind w:left="1995" w:hangingChars="950" w:hanging="1995"/>
        <w:jc w:val="left"/>
        <w:rPr>
          <w:rFonts w:asciiTheme="minorEastAsia" w:hAnsiTheme="minorEastAsia"/>
          <w:szCs w:val="21"/>
        </w:rPr>
      </w:pPr>
      <w:r>
        <w:rPr>
          <w:rFonts w:asciiTheme="minorEastAsia" w:hAnsiTheme="minorEastAsia" w:hint="eastAsia"/>
          <w:szCs w:val="21"/>
        </w:rPr>
        <w:t>【対策】・個別指導…非行少年の多くは大勢の中では威張るが1対1では素直になる、という心理を利用</w:t>
      </w:r>
    </w:p>
    <w:p w:rsidR="00BF464E" w:rsidRDefault="00BF464E" w:rsidP="00BF464E">
      <w:pPr>
        <w:ind w:left="1995" w:hangingChars="950" w:hanging="1995"/>
        <w:jc w:val="left"/>
        <w:rPr>
          <w:rFonts w:asciiTheme="minorEastAsia" w:hAnsiTheme="minorEastAsia"/>
          <w:szCs w:val="21"/>
        </w:rPr>
      </w:pPr>
      <w:r>
        <w:rPr>
          <w:rFonts w:asciiTheme="minorEastAsia" w:hAnsiTheme="minorEastAsia" w:hint="eastAsia"/>
          <w:szCs w:val="21"/>
        </w:rPr>
        <w:t xml:space="preserve">       ・学校内における暴力否定宣言</w:t>
      </w:r>
    </w:p>
    <w:p w:rsidR="00BF464E" w:rsidRDefault="00BF464E" w:rsidP="00BF464E">
      <w:pPr>
        <w:ind w:left="1995" w:hangingChars="950" w:hanging="1995"/>
        <w:jc w:val="left"/>
        <w:rPr>
          <w:rFonts w:asciiTheme="minorEastAsia" w:hAnsiTheme="minorEastAsia"/>
          <w:szCs w:val="21"/>
        </w:rPr>
      </w:pPr>
      <w:r>
        <w:rPr>
          <w:rFonts w:asciiTheme="minorEastAsia" w:hAnsiTheme="minorEastAsia" w:hint="eastAsia"/>
          <w:szCs w:val="21"/>
        </w:rPr>
        <w:t xml:space="preserve">　　　 ・民主的集団作り：生徒会活動</w:t>
      </w:r>
    </w:p>
    <w:p w:rsidR="00BF464E" w:rsidRDefault="00BF464E" w:rsidP="00BF464E">
      <w:pPr>
        <w:ind w:left="1995" w:hangingChars="950" w:hanging="1995"/>
        <w:jc w:val="left"/>
        <w:rPr>
          <w:rFonts w:asciiTheme="minorEastAsia" w:hAnsiTheme="minorEastAsia"/>
          <w:szCs w:val="21"/>
        </w:rPr>
      </w:pPr>
      <w:r>
        <w:rPr>
          <w:rFonts w:asciiTheme="minorEastAsia" w:hAnsiTheme="minorEastAsia" w:hint="eastAsia"/>
          <w:szCs w:val="21"/>
        </w:rPr>
        <w:t xml:space="preserve">　　　 ・部活動の活性化（ex.必修クラブ活動）</w:t>
      </w:r>
    </w:p>
    <w:p w:rsidR="00BF464E" w:rsidRDefault="00BF464E" w:rsidP="00BF464E">
      <w:pPr>
        <w:ind w:left="1995" w:hangingChars="950" w:hanging="1995"/>
        <w:jc w:val="left"/>
        <w:rPr>
          <w:rFonts w:asciiTheme="minorEastAsia" w:hAnsiTheme="minorEastAsia"/>
          <w:szCs w:val="21"/>
        </w:rPr>
      </w:pPr>
    </w:p>
    <w:p w:rsidR="00BF464E" w:rsidRDefault="00BF464E" w:rsidP="00BF464E">
      <w:pPr>
        <w:ind w:left="1995" w:hangingChars="950" w:hanging="1995"/>
        <w:jc w:val="left"/>
        <w:rPr>
          <w:rFonts w:asciiTheme="minorEastAsia" w:hAnsiTheme="minorEastAsia"/>
          <w:szCs w:val="21"/>
        </w:rPr>
      </w:pPr>
    </w:p>
    <w:p w:rsidR="00BF464E" w:rsidRDefault="00BF464E" w:rsidP="00711903">
      <w:pPr>
        <w:ind w:left="2003" w:hangingChars="950" w:hanging="2003"/>
        <w:jc w:val="left"/>
        <w:rPr>
          <w:rFonts w:asciiTheme="minorEastAsia" w:hAnsiTheme="minorEastAsia"/>
          <w:b/>
          <w:szCs w:val="21"/>
          <w:u w:val="single"/>
        </w:rPr>
      </w:pPr>
      <w:r w:rsidRPr="00BF464E">
        <w:rPr>
          <w:rFonts w:asciiTheme="minorEastAsia" w:hAnsiTheme="minorEastAsia" w:hint="eastAsia"/>
          <w:b/>
          <w:szCs w:val="21"/>
          <w:u w:val="single"/>
        </w:rPr>
        <w:t>３、体罰・管理教育</w:t>
      </w:r>
    </w:p>
    <w:p w:rsidR="00A76D7E" w:rsidRDefault="00A76D7E" w:rsidP="00A76D7E">
      <w:pPr>
        <w:ind w:left="1995" w:hangingChars="950" w:hanging="1995"/>
        <w:jc w:val="left"/>
        <w:rPr>
          <w:rFonts w:asciiTheme="minorEastAsia" w:hAnsiTheme="minorEastAsia"/>
          <w:szCs w:val="21"/>
        </w:rPr>
      </w:pPr>
      <w:r>
        <w:rPr>
          <w:rFonts w:asciiTheme="minorEastAsia" w:hAnsiTheme="minorEastAsia" w:hint="eastAsia"/>
          <w:szCs w:val="21"/>
        </w:rPr>
        <w:lastRenderedPageBreak/>
        <w:t xml:space="preserve">　校内暴力が学校に侵入してきた頃から学校は「管理主義」を強めた</w:t>
      </w:r>
    </w:p>
    <w:p w:rsidR="00A76D7E" w:rsidRDefault="00A76D7E" w:rsidP="00A76D7E">
      <w:pPr>
        <w:ind w:left="1995" w:hangingChars="950" w:hanging="1995"/>
        <w:jc w:val="left"/>
        <w:rPr>
          <w:rFonts w:asciiTheme="minorEastAsia" w:hAnsiTheme="minorEastAsia"/>
          <w:szCs w:val="21"/>
        </w:rPr>
      </w:pPr>
    </w:p>
    <w:tbl>
      <w:tblPr>
        <w:tblpPr w:leftFromText="142" w:rightFromText="142" w:vertAnchor="text" w:horzAnchor="page" w:tblpX="2413"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668"/>
        <w:gridCol w:w="1134"/>
        <w:gridCol w:w="1197"/>
      </w:tblGrid>
      <w:tr w:rsidR="00A76D7E" w:rsidRPr="00784CD3">
        <w:trPr>
          <w:trHeight w:val="363"/>
        </w:trPr>
        <w:tc>
          <w:tcPr>
            <w:tcW w:w="1668" w:type="dxa"/>
            <w:tcBorders>
              <w:tl2br w:val="single" w:sz="4" w:space="0" w:color="auto"/>
            </w:tcBorders>
          </w:tcPr>
          <w:p w:rsidR="00A76D7E" w:rsidRPr="00784CD3" w:rsidRDefault="00A76D7E" w:rsidP="00A76D7E">
            <w:pPr>
              <w:spacing w:line="240" w:lineRule="exact"/>
              <w:rPr>
                <w:rFonts w:asciiTheme="minorEastAsia" w:hAnsiTheme="minorEastAsia"/>
                <w:szCs w:val="21"/>
              </w:rPr>
            </w:pPr>
          </w:p>
        </w:tc>
        <w:tc>
          <w:tcPr>
            <w:tcW w:w="1134" w:type="dxa"/>
          </w:tcPr>
          <w:p w:rsidR="00A76D7E" w:rsidRPr="00784CD3" w:rsidRDefault="00A76D7E" w:rsidP="00A76D7E">
            <w:pPr>
              <w:spacing w:line="240" w:lineRule="exact"/>
              <w:rPr>
                <w:rFonts w:asciiTheme="minorEastAsia" w:hAnsiTheme="minorEastAsia"/>
                <w:szCs w:val="21"/>
              </w:rPr>
            </w:pPr>
            <w:r w:rsidRPr="00784CD3">
              <w:rPr>
                <w:rFonts w:asciiTheme="minorEastAsia" w:hAnsiTheme="minorEastAsia" w:hint="eastAsia"/>
                <w:szCs w:val="21"/>
              </w:rPr>
              <w:t>禁止論</w:t>
            </w:r>
          </w:p>
        </w:tc>
        <w:tc>
          <w:tcPr>
            <w:tcW w:w="1197" w:type="dxa"/>
          </w:tcPr>
          <w:p w:rsidR="00A76D7E" w:rsidRPr="00784CD3" w:rsidRDefault="00A76D7E" w:rsidP="00A76D7E">
            <w:pPr>
              <w:spacing w:line="240" w:lineRule="exact"/>
              <w:rPr>
                <w:rFonts w:asciiTheme="minorEastAsia" w:hAnsiTheme="minorEastAsia"/>
                <w:szCs w:val="21"/>
              </w:rPr>
            </w:pPr>
            <w:r w:rsidRPr="00784CD3">
              <w:rPr>
                <w:rFonts w:asciiTheme="minorEastAsia" w:hAnsiTheme="minorEastAsia" w:hint="eastAsia"/>
                <w:szCs w:val="21"/>
              </w:rPr>
              <w:t>許容論</w:t>
            </w:r>
          </w:p>
        </w:tc>
      </w:tr>
      <w:tr w:rsidR="00A76D7E" w:rsidRPr="00784CD3">
        <w:trPr>
          <w:trHeight w:val="333"/>
        </w:trPr>
        <w:tc>
          <w:tcPr>
            <w:tcW w:w="1668" w:type="dxa"/>
          </w:tcPr>
          <w:p w:rsidR="00A76D7E" w:rsidRPr="00784CD3" w:rsidRDefault="00A76D7E" w:rsidP="00A76D7E">
            <w:pPr>
              <w:spacing w:line="240" w:lineRule="exact"/>
              <w:rPr>
                <w:rFonts w:asciiTheme="minorEastAsia" w:hAnsiTheme="minorEastAsia"/>
                <w:szCs w:val="21"/>
              </w:rPr>
            </w:pPr>
            <w:r w:rsidRPr="00784CD3">
              <w:rPr>
                <w:rFonts w:asciiTheme="minorEastAsia" w:hAnsiTheme="minorEastAsia" w:hint="eastAsia"/>
                <w:szCs w:val="21"/>
              </w:rPr>
              <w:t>古典的・形式的</w:t>
            </w:r>
          </w:p>
        </w:tc>
        <w:tc>
          <w:tcPr>
            <w:tcW w:w="1134" w:type="dxa"/>
          </w:tcPr>
          <w:p w:rsidR="00A76D7E" w:rsidRPr="00784CD3" w:rsidRDefault="00A76D7E" w:rsidP="00A76D7E">
            <w:pPr>
              <w:spacing w:line="240" w:lineRule="exact"/>
              <w:jc w:val="center"/>
              <w:rPr>
                <w:rFonts w:asciiTheme="minorEastAsia" w:hAnsiTheme="minorEastAsia"/>
                <w:szCs w:val="21"/>
              </w:rPr>
            </w:pPr>
            <w:r w:rsidRPr="00784CD3">
              <w:rPr>
                <w:rFonts w:asciiTheme="minorEastAsia" w:hAnsiTheme="minorEastAsia" w:hint="eastAsia"/>
                <w:szCs w:val="21"/>
              </w:rPr>
              <w:t>①</w:t>
            </w:r>
          </w:p>
        </w:tc>
        <w:tc>
          <w:tcPr>
            <w:tcW w:w="1197" w:type="dxa"/>
          </w:tcPr>
          <w:p w:rsidR="00A76D7E" w:rsidRPr="00784CD3" w:rsidRDefault="00A76D7E" w:rsidP="00A76D7E">
            <w:pPr>
              <w:spacing w:line="240" w:lineRule="exact"/>
              <w:jc w:val="center"/>
              <w:rPr>
                <w:rFonts w:asciiTheme="minorEastAsia" w:hAnsiTheme="minorEastAsia"/>
                <w:szCs w:val="21"/>
              </w:rPr>
            </w:pPr>
            <w:r w:rsidRPr="00784CD3">
              <w:rPr>
                <w:rFonts w:asciiTheme="minorEastAsia" w:hAnsiTheme="minorEastAsia" w:hint="eastAsia"/>
                <w:szCs w:val="21"/>
              </w:rPr>
              <w:t>②</w:t>
            </w:r>
          </w:p>
        </w:tc>
      </w:tr>
      <w:tr w:rsidR="00A76D7E" w:rsidRPr="00784CD3">
        <w:trPr>
          <w:trHeight w:val="363"/>
        </w:trPr>
        <w:tc>
          <w:tcPr>
            <w:tcW w:w="1668" w:type="dxa"/>
          </w:tcPr>
          <w:p w:rsidR="00A76D7E" w:rsidRPr="00784CD3" w:rsidRDefault="00A76D7E" w:rsidP="00A76D7E">
            <w:pPr>
              <w:spacing w:line="240" w:lineRule="exact"/>
              <w:rPr>
                <w:rFonts w:asciiTheme="minorEastAsia" w:hAnsiTheme="minorEastAsia"/>
                <w:szCs w:val="21"/>
              </w:rPr>
            </w:pPr>
            <w:r w:rsidRPr="00784CD3">
              <w:rPr>
                <w:rFonts w:asciiTheme="minorEastAsia" w:hAnsiTheme="minorEastAsia" w:hint="eastAsia"/>
                <w:szCs w:val="21"/>
              </w:rPr>
              <w:t>現代的・実質的</w:t>
            </w:r>
          </w:p>
        </w:tc>
        <w:tc>
          <w:tcPr>
            <w:tcW w:w="1134" w:type="dxa"/>
          </w:tcPr>
          <w:p w:rsidR="00A76D7E" w:rsidRPr="00784CD3" w:rsidRDefault="00A76D7E" w:rsidP="00A76D7E">
            <w:pPr>
              <w:spacing w:line="240" w:lineRule="exact"/>
              <w:jc w:val="center"/>
              <w:rPr>
                <w:rFonts w:asciiTheme="minorEastAsia" w:hAnsiTheme="minorEastAsia"/>
                <w:szCs w:val="21"/>
              </w:rPr>
            </w:pPr>
            <w:r w:rsidRPr="00784CD3">
              <w:rPr>
                <w:rFonts w:asciiTheme="minorEastAsia" w:hAnsiTheme="minorEastAsia" w:hint="eastAsia"/>
                <w:szCs w:val="21"/>
              </w:rPr>
              <w:t>④</w:t>
            </w:r>
          </w:p>
        </w:tc>
        <w:tc>
          <w:tcPr>
            <w:tcW w:w="1197" w:type="dxa"/>
          </w:tcPr>
          <w:p w:rsidR="00A76D7E" w:rsidRPr="00784CD3" w:rsidRDefault="00A76D7E" w:rsidP="00A76D7E">
            <w:pPr>
              <w:spacing w:line="240" w:lineRule="exact"/>
              <w:jc w:val="center"/>
              <w:rPr>
                <w:rFonts w:asciiTheme="minorEastAsia" w:hAnsiTheme="minorEastAsia"/>
                <w:szCs w:val="21"/>
              </w:rPr>
            </w:pPr>
            <w:r w:rsidRPr="00784CD3">
              <w:rPr>
                <w:rFonts w:asciiTheme="minorEastAsia" w:hAnsiTheme="minorEastAsia" w:hint="eastAsia"/>
                <w:szCs w:val="21"/>
              </w:rPr>
              <w:t>③</w:t>
            </w:r>
          </w:p>
        </w:tc>
      </w:tr>
    </w:tbl>
    <w:p w:rsidR="00A76D7E" w:rsidRPr="00784CD3" w:rsidRDefault="00A76D7E" w:rsidP="00711903">
      <w:pPr>
        <w:ind w:left="2003" w:hangingChars="950" w:hanging="2003"/>
        <w:jc w:val="left"/>
        <w:rPr>
          <w:rFonts w:asciiTheme="minorEastAsia" w:hAnsiTheme="minorEastAsia"/>
          <w:b/>
          <w:szCs w:val="21"/>
        </w:rPr>
      </w:pPr>
      <w:r w:rsidRPr="00784CD3">
        <w:rPr>
          <w:rFonts w:asciiTheme="minorEastAsia" w:hAnsiTheme="minorEastAsia" w:hint="eastAsia"/>
          <w:b/>
          <w:szCs w:val="21"/>
        </w:rPr>
        <w:t>体罰</w:t>
      </w:r>
    </w:p>
    <w:p w:rsidR="00A76D7E" w:rsidRPr="00784CD3" w:rsidRDefault="00A76D7E" w:rsidP="00A76D7E">
      <w:pPr>
        <w:ind w:left="1995" w:hangingChars="950" w:hanging="1995"/>
        <w:jc w:val="left"/>
        <w:rPr>
          <w:rFonts w:asciiTheme="minorEastAsia" w:hAnsiTheme="minorEastAsia"/>
          <w:szCs w:val="21"/>
        </w:rPr>
      </w:pPr>
    </w:p>
    <w:p w:rsidR="00A76D7E" w:rsidRPr="00784CD3" w:rsidRDefault="00A76D7E" w:rsidP="00A76D7E">
      <w:pPr>
        <w:ind w:left="1995" w:hangingChars="950" w:hanging="1995"/>
        <w:jc w:val="left"/>
        <w:rPr>
          <w:rFonts w:asciiTheme="minorEastAsia" w:hAnsiTheme="minorEastAsia"/>
          <w:szCs w:val="21"/>
        </w:rPr>
      </w:pPr>
    </w:p>
    <w:p w:rsidR="00A76D7E" w:rsidRPr="00784CD3" w:rsidRDefault="00A76D7E" w:rsidP="00A76D7E">
      <w:pPr>
        <w:ind w:left="1995" w:hangingChars="950" w:hanging="1995"/>
        <w:jc w:val="left"/>
        <w:rPr>
          <w:rFonts w:asciiTheme="minorEastAsia" w:hAnsiTheme="minorEastAsia"/>
          <w:szCs w:val="21"/>
        </w:rPr>
      </w:pPr>
    </w:p>
    <w:p w:rsidR="00A76D7E" w:rsidRPr="00784CD3" w:rsidRDefault="00A76D7E" w:rsidP="00A76D7E">
      <w:pPr>
        <w:ind w:left="1995" w:hangingChars="950" w:hanging="1995"/>
        <w:jc w:val="left"/>
        <w:rPr>
          <w:rFonts w:asciiTheme="minorEastAsia" w:hAnsiTheme="minorEastAsia"/>
          <w:szCs w:val="21"/>
        </w:rPr>
      </w:pPr>
    </w:p>
    <w:p w:rsidR="00A76D7E" w:rsidRPr="00784CD3" w:rsidRDefault="00A76D7E" w:rsidP="00A76D7E">
      <w:pPr>
        <w:ind w:left="1995" w:hangingChars="950" w:hanging="1995"/>
        <w:jc w:val="left"/>
        <w:rPr>
          <w:rFonts w:asciiTheme="minorEastAsia" w:hAnsiTheme="minorEastAsia"/>
          <w:szCs w:val="21"/>
        </w:rPr>
      </w:pPr>
    </w:p>
    <w:p w:rsidR="00A76D7E" w:rsidRDefault="00A76D7E" w:rsidP="00A76D7E">
      <w:pPr>
        <w:ind w:left="1995" w:hangingChars="950" w:hanging="1995"/>
        <w:jc w:val="left"/>
        <w:rPr>
          <w:rFonts w:asciiTheme="minorEastAsia" w:hAnsiTheme="minorEastAsia"/>
          <w:szCs w:val="21"/>
        </w:rPr>
      </w:pPr>
      <w:r>
        <w:rPr>
          <w:rFonts w:asciiTheme="minorEastAsia" w:hAnsiTheme="minorEastAsia" w:hint="eastAsia"/>
          <w:szCs w:val="21"/>
        </w:rPr>
        <w:t>①古典的・形式的禁止論</w:t>
      </w:r>
    </w:p>
    <w:p w:rsidR="00A76D7E" w:rsidRDefault="00A76D7E" w:rsidP="00A76D7E">
      <w:pPr>
        <w:ind w:leftChars="100" w:left="1995" w:hangingChars="850" w:hanging="1785"/>
        <w:jc w:val="left"/>
        <w:rPr>
          <w:rFonts w:asciiTheme="minorEastAsia" w:hAnsiTheme="minorEastAsia"/>
          <w:szCs w:val="21"/>
        </w:rPr>
      </w:pPr>
      <w:r>
        <w:rPr>
          <w:rFonts w:asciiTheme="minorEastAsia" w:hAnsiTheme="minorEastAsia" w:hint="eastAsia"/>
          <w:szCs w:val="21"/>
        </w:rPr>
        <w:t>＝法律による禁止</w:t>
      </w:r>
    </w:p>
    <w:p w:rsidR="00A76D7E" w:rsidRDefault="00A76D7E" w:rsidP="00A76D7E">
      <w:pPr>
        <w:ind w:left="1995" w:hangingChars="950" w:hanging="1995"/>
        <w:jc w:val="left"/>
        <w:rPr>
          <w:rFonts w:asciiTheme="minorEastAsia" w:hAnsiTheme="minorEastAsia"/>
          <w:szCs w:val="21"/>
        </w:rPr>
      </w:pPr>
      <w:r>
        <w:rPr>
          <w:rFonts w:asciiTheme="minorEastAsia" w:hAnsiTheme="minorEastAsia" w:hint="eastAsia"/>
          <w:szCs w:val="21"/>
        </w:rPr>
        <w:t>・</w:t>
      </w:r>
      <w:r w:rsidRPr="00A76D7E">
        <w:rPr>
          <w:rFonts w:asciiTheme="minorEastAsia" w:hAnsiTheme="minorEastAsia" w:hint="eastAsia"/>
          <w:b/>
          <w:szCs w:val="21"/>
        </w:rPr>
        <w:t>学校教育法第11条</w:t>
      </w:r>
      <w:r>
        <w:rPr>
          <w:rFonts w:asciiTheme="minorEastAsia" w:hAnsiTheme="minorEastAsia" w:hint="eastAsia"/>
          <w:szCs w:val="21"/>
        </w:rPr>
        <w:t>で禁止</w:t>
      </w:r>
    </w:p>
    <w:p w:rsidR="00A76D7E" w:rsidRDefault="00A76D7E" w:rsidP="00A76D7E">
      <w:pPr>
        <w:spacing w:line="240" w:lineRule="exact"/>
        <w:ind w:leftChars="167" w:left="565" w:hangingChars="102" w:hanging="214"/>
        <w:rPr>
          <w:rFonts w:asciiTheme="minorEastAsia" w:hAnsiTheme="minorEastAsia"/>
          <w:szCs w:val="21"/>
        </w:rPr>
      </w:pPr>
      <w:r>
        <w:rPr>
          <w:rFonts w:asciiTheme="minorEastAsia" w:hAnsiTheme="minorEastAsia" w:hint="eastAsia"/>
          <w:szCs w:val="21"/>
        </w:rPr>
        <w:t>「</w:t>
      </w:r>
      <w:r w:rsidRPr="00A76D7E">
        <w:rPr>
          <w:rFonts w:asciiTheme="minorEastAsia" w:hAnsiTheme="minorEastAsia" w:hint="eastAsia"/>
          <w:szCs w:val="21"/>
        </w:rPr>
        <w:t>校長及び教員は、教育上必要があると認めるときは、文部科学大臣の定めるところにより、学生、生徒及び児童に懲戒を加えることができる。</w:t>
      </w:r>
      <w:r w:rsidRPr="00A76D7E">
        <w:rPr>
          <w:rFonts w:asciiTheme="minorEastAsia" w:hAnsiTheme="minorEastAsia" w:hint="eastAsia"/>
          <w:szCs w:val="21"/>
          <w:u w:val="wave"/>
        </w:rPr>
        <w:t>ただし、体罰を加えることはできない</w:t>
      </w:r>
      <w:r>
        <w:rPr>
          <w:rFonts w:asciiTheme="minorEastAsia" w:hAnsiTheme="minorEastAsia" w:hint="eastAsia"/>
          <w:szCs w:val="21"/>
          <w:u w:val="wave"/>
        </w:rPr>
        <w:t>。</w:t>
      </w:r>
      <w:r w:rsidRPr="00A76D7E">
        <w:rPr>
          <w:rFonts w:asciiTheme="minorEastAsia" w:hAnsiTheme="minorEastAsia" w:hint="eastAsia"/>
          <w:szCs w:val="21"/>
        </w:rPr>
        <w:t>｣</w:t>
      </w:r>
    </w:p>
    <w:p w:rsidR="00A76D7E" w:rsidRDefault="00A76D7E" w:rsidP="00A76D7E">
      <w:pPr>
        <w:spacing w:line="240" w:lineRule="exact"/>
        <w:ind w:left="565" w:hangingChars="269" w:hanging="565"/>
        <w:rPr>
          <w:rFonts w:asciiTheme="minorEastAsia" w:hAnsiTheme="minorEastAsia"/>
          <w:szCs w:val="21"/>
        </w:rPr>
      </w:pPr>
      <w:r>
        <w:rPr>
          <w:rFonts w:asciiTheme="minorEastAsia" w:hAnsiTheme="minorEastAsia" w:hint="eastAsia"/>
          <w:szCs w:val="21"/>
        </w:rPr>
        <w:t>・体罰は</w:t>
      </w:r>
      <w:r w:rsidRPr="00A76D7E">
        <w:rPr>
          <w:rFonts w:asciiTheme="minorEastAsia" w:hAnsiTheme="minorEastAsia" w:hint="eastAsia"/>
          <w:b/>
          <w:szCs w:val="21"/>
        </w:rPr>
        <w:t>生徒の人権侵害</w:t>
      </w:r>
      <w:r>
        <w:rPr>
          <w:rFonts w:asciiTheme="minorEastAsia" w:hAnsiTheme="minorEastAsia" w:hint="eastAsia"/>
          <w:szCs w:val="21"/>
        </w:rPr>
        <w:t>である</w:t>
      </w:r>
    </w:p>
    <w:p w:rsidR="00A76D7E" w:rsidRDefault="00A76D7E" w:rsidP="00A76D7E">
      <w:pPr>
        <w:spacing w:line="240" w:lineRule="exact"/>
        <w:ind w:left="565" w:hangingChars="269" w:hanging="565"/>
        <w:rPr>
          <w:rFonts w:asciiTheme="minorEastAsia" w:hAnsiTheme="minorEastAsia"/>
          <w:szCs w:val="21"/>
        </w:rPr>
      </w:pPr>
      <w:r>
        <w:rPr>
          <w:rFonts w:asciiTheme="minorEastAsia" w:hAnsiTheme="minorEastAsia" w:hint="eastAsia"/>
          <w:szCs w:val="21"/>
        </w:rPr>
        <w:t>・体罰は</w:t>
      </w:r>
      <w:r w:rsidRPr="0033601D">
        <w:rPr>
          <w:rFonts w:asciiTheme="minorEastAsia" w:hAnsiTheme="minorEastAsia" w:hint="eastAsia"/>
          <w:b/>
          <w:szCs w:val="21"/>
        </w:rPr>
        <w:t>単なる暴行</w:t>
      </w:r>
      <w:r>
        <w:rPr>
          <w:rFonts w:asciiTheme="minorEastAsia" w:hAnsiTheme="minorEastAsia" w:hint="eastAsia"/>
          <w:szCs w:val="21"/>
        </w:rPr>
        <w:t xml:space="preserve">　ex.シゴキ</w:t>
      </w:r>
    </w:p>
    <w:p w:rsidR="00A76D7E" w:rsidRDefault="00A76D7E" w:rsidP="00A76D7E">
      <w:pPr>
        <w:spacing w:line="240" w:lineRule="exact"/>
        <w:ind w:left="565" w:hangingChars="269" w:hanging="565"/>
        <w:rPr>
          <w:rFonts w:asciiTheme="minorEastAsia" w:hAnsiTheme="minorEastAsia"/>
          <w:szCs w:val="21"/>
        </w:rPr>
      </w:pPr>
    </w:p>
    <w:p w:rsidR="00A76D7E" w:rsidRDefault="00A76D7E" w:rsidP="00A76D7E">
      <w:pPr>
        <w:spacing w:line="240" w:lineRule="exact"/>
        <w:ind w:left="565" w:hangingChars="269" w:hanging="565"/>
        <w:rPr>
          <w:rFonts w:asciiTheme="minorEastAsia" w:hAnsiTheme="minorEastAsia"/>
          <w:szCs w:val="21"/>
        </w:rPr>
      </w:pPr>
      <w:r>
        <w:rPr>
          <w:rFonts w:asciiTheme="minorEastAsia" w:hAnsiTheme="minorEastAsia" w:hint="eastAsia"/>
          <w:szCs w:val="21"/>
        </w:rPr>
        <w:t>②古典的・形式的許容論</w:t>
      </w:r>
    </w:p>
    <w:p w:rsidR="00A76D7E" w:rsidRDefault="0033601D" w:rsidP="00A76D7E">
      <w:pPr>
        <w:spacing w:line="240" w:lineRule="exact"/>
        <w:ind w:left="565" w:hangingChars="269" w:hanging="565"/>
        <w:rPr>
          <w:rFonts w:asciiTheme="minorEastAsia" w:hAnsiTheme="minorEastAsia"/>
          <w:szCs w:val="21"/>
        </w:rPr>
      </w:pPr>
      <w:r>
        <w:rPr>
          <w:rFonts w:asciiTheme="minorEastAsia" w:hAnsiTheme="minorEastAsia" w:hint="eastAsia"/>
          <w:szCs w:val="21"/>
        </w:rPr>
        <w:t>・</w:t>
      </w:r>
      <w:r w:rsidRPr="0033601D">
        <w:rPr>
          <w:rFonts w:asciiTheme="minorEastAsia" w:hAnsiTheme="minorEastAsia" w:hint="eastAsia"/>
          <w:b/>
          <w:szCs w:val="21"/>
        </w:rPr>
        <w:t>愛のムチ論</w:t>
      </w:r>
      <w:r>
        <w:rPr>
          <w:rFonts w:asciiTheme="minorEastAsia" w:hAnsiTheme="minorEastAsia" w:hint="eastAsia"/>
          <w:szCs w:val="21"/>
        </w:rPr>
        <w:t xml:space="preserve">　ex.スキンシップ判決…「愛のムチ」公認?!</w:t>
      </w:r>
    </w:p>
    <w:p w:rsidR="0033601D" w:rsidRDefault="0033601D" w:rsidP="00A76D7E">
      <w:pPr>
        <w:spacing w:line="240" w:lineRule="exact"/>
        <w:ind w:left="565" w:hangingChars="269" w:hanging="565"/>
        <w:rPr>
          <w:rFonts w:asciiTheme="minorEastAsia" w:hAnsiTheme="minorEastAsia"/>
          <w:szCs w:val="21"/>
        </w:rPr>
      </w:pPr>
      <w:r>
        <w:rPr>
          <w:rFonts w:asciiTheme="minorEastAsia" w:hAnsiTheme="minorEastAsia" w:hint="eastAsia"/>
          <w:szCs w:val="21"/>
        </w:rPr>
        <w:t>・</w:t>
      </w:r>
      <w:r w:rsidRPr="0033601D">
        <w:rPr>
          <w:rFonts w:asciiTheme="minorEastAsia" w:hAnsiTheme="minorEastAsia" w:hint="eastAsia"/>
          <w:b/>
          <w:szCs w:val="21"/>
          <w:u w:val="single"/>
        </w:rPr>
        <w:t>限定容認国</w:t>
      </w:r>
      <w:r>
        <w:rPr>
          <w:rFonts w:asciiTheme="minorEastAsia" w:hAnsiTheme="minorEastAsia" w:hint="eastAsia"/>
          <w:szCs w:val="21"/>
        </w:rPr>
        <w:t>の存在</w:t>
      </w:r>
    </w:p>
    <w:p w:rsidR="0033601D" w:rsidRDefault="0033601D" w:rsidP="00A76D7E">
      <w:pPr>
        <w:spacing w:line="240" w:lineRule="exact"/>
        <w:ind w:left="565" w:hangingChars="269" w:hanging="565"/>
        <w:rPr>
          <w:rFonts w:asciiTheme="minorEastAsia" w:hAnsiTheme="minorEastAsia"/>
          <w:szCs w:val="21"/>
        </w:rPr>
      </w:pPr>
      <w:r>
        <w:rPr>
          <w:rFonts w:asciiTheme="minorEastAsia" w:hAnsiTheme="minorEastAsia" w:hint="eastAsia"/>
          <w:szCs w:val="21"/>
        </w:rPr>
        <w:t xml:space="preserve">　←</w:t>
      </w:r>
      <w:r w:rsidRPr="0033601D">
        <w:rPr>
          <w:rFonts w:asciiTheme="minorEastAsia" w:hAnsiTheme="minorEastAsia" w:hint="eastAsia"/>
          <w:szCs w:val="21"/>
          <w:u w:val="single"/>
        </w:rPr>
        <w:t>キリスト教的背景</w:t>
      </w:r>
      <w:r>
        <w:rPr>
          <w:rFonts w:asciiTheme="minorEastAsia" w:hAnsiTheme="minorEastAsia" w:hint="eastAsia"/>
          <w:szCs w:val="21"/>
        </w:rPr>
        <w:t>のもとで限定的に体罰を容認。</w:t>
      </w:r>
    </w:p>
    <w:p w:rsidR="0033601D" w:rsidRDefault="0033601D" w:rsidP="00A76D7E">
      <w:pPr>
        <w:spacing w:line="240" w:lineRule="exact"/>
        <w:ind w:left="565" w:hangingChars="269" w:hanging="565"/>
        <w:rPr>
          <w:rFonts w:asciiTheme="minorEastAsia" w:hAnsiTheme="minorEastAsia"/>
          <w:szCs w:val="21"/>
        </w:rPr>
      </w:pPr>
      <w:r>
        <w:rPr>
          <w:rFonts w:asciiTheme="minorEastAsia" w:hAnsiTheme="minorEastAsia" w:hint="eastAsia"/>
          <w:szCs w:val="21"/>
        </w:rPr>
        <w:t xml:space="preserve">　　←子供のしつけのためなら親は体罰を与えてよい</w:t>
      </w:r>
    </w:p>
    <w:p w:rsidR="0033601D" w:rsidRDefault="0033601D" w:rsidP="00A76D7E">
      <w:pPr>
        <w:spacing w:line="240" w:lineRule="exact"/>
        <w:ind w:left="565" w:hangingChars="269" w:hanging="565"/>
        <w:rPr>
          <w:rFonts w:asciiTheme="minorEastAsia" w:hAnsiTheme="minorEastAsia"/>
          <w:szCs w:val="21"/>
        </w:rPr>
      </w:pPr>
      <w:r>
        <w:rPr>
          <w:rFonts w:asciiTheme="minorEastAsia" w:hAnsiTheme="minorEastAsia" w:hint="eastAsia"/>
          <w:szCs w:val="21"/>
        </w:rPr>
        <w:t xml:space="preserve">　　　教師は親の代わりとして体罰を与えてよい</w:t>
      </w:r>
    </w:p>
    <w:p w:rsidR="0033601D" w:rsidRDefault="0033601D" w:rsidP="00A76D7E">
      <w:pPr>
        <w:spacing w:line="240" w:lineRule="exact"/>
        <w:ind w:left="565" w:hangingChars="269" w:hanging="565"/>
        <w:rPr>
          <w:rFonts w:asciiTheme="minorEastAsia" w:hAnsiTheme="minorEastAsia"/>
          <w:szCs w:val="21"/>
        </w:rPr>
      </w:pPr>
      <w:r>
        <w:rPr>
          <w:rFonts w:asciiTheme="minorEastAsia" w:hAnsiTheme="minorEastAsia" w:hint="eastAsia"/>
          <w:szCs w:val="21"/>
        </w:rPr>
        <w:t xml:space="preserve">　←体罰のための規則があらかじめ決められている。</w:t>
      </w:r>
    </w:p>
    <w:p w:rsidR="0033601D" w:rsidRPr="0033601D" w:rsidRDefault="0033601D" w:rsidP="00A76D7E">
      <w:pPr>
        <w:spacing w:line="240" w:lineRule="exact"/>
        <w:ind w:left="565" w:hangingChars="269" w:hanging="565"/>
        <w:rPr>
          <w:rFonts w:asciiTheme="minorEastAsia" w:hAnsiTheme="minorEastAsia"/>
          <w:szCs w:val="21"/>
          <w:shd w:val="pct15" w:color="auto" w:fill="FFFFFF"/>
        </w:rPr>
      </w:pPr>
      <w:r w:rsidRPr="004C6859">
        <w:rPr>
          <w:rFonts w:asciiTheme="minorEastAsia" w:hAnsiTheme="minorEastAsia" w:hint="eastAsia"/>
          <w:szCs w:val="21"/>
          <w:shd w:val="pct15" w:color="auto" w:fill="FFFFFF"/>
        </w:rPr>
        <w:t xml:space="preserve">　</w:t>
      </w:r>
      <w:r w:rsidRPr="0033601D">
        <w:rPr>
          <w:rFonts w:asciiTheme="minorEastAsia" w:hAnsiTheme="minorEastAsia" w:hint="eastAsia"/>
          <w:szCs w:val="21"/>
          <w:shd w:val="pct15" w:color="auto" w:fill="FFFFFF"/>
        </w:rPr>
        <w:t>⇔日本は「形式的に」は体罰が禁じられているため体罰についての「ルール」がない。</w:t>
      </w:r>
    </w:p>
    <w:p w:rsidR="0033601D" w:rsidRPr="0033601D" w:rsidRDefault="0033601D" w:rsidP="0033601D">
      <w:pPr>
        <w:spacing w:line="240" w:lineRule="exact"/>
        <w:ind w:left="565" w:hangingChars="269" w:hanging="565"/>
        <w:rPr>
          <w:rFonts w:asciiTheme="minorEastAsia" w:hAnsiTheme="minorEastAsia"/>
          <w:szCs w:val="21"/>
          <w:shd w:val="pct15" w:color="auto" w:fill="FFFFFF"/>
        </w:rPr>
      </w:pPr>
      <w:r w:rsidRPr="0033601D">
        <w:rPr>
          <w:rFonts w:asciiTheme="minorEastAsia" w:hAnsiTheme="minorEastAsia" w:hint="eastAsia"/>
          <w:szCs w:val="21"/>
          <w:shd w:val="pct15" w:color="auto" w:fill="FFFFFF"/>
        </w:rPr>
        <w:t xml:space="preserve">　　よって一度体罰が発生すると「歯止め」がきかなくなってしまう。</w:t>
      </w:r>
    </w:p>
    <w:p w:rsidR="0033601D" w:rsidRDefault="0033601D" w:rsidP="0033601D">
      <w:pPr>
        <w:spacing w:line="240" w:lineRule="exact"/>
        <w:ind w:left="565" w:hangingChars="269" w:hanging="565"/>
        <w:rPr>
          <w:rFonts w:asciiTheme="minorEastAsia" w:hAnsiTheme="minorEastAsia"/>
          <w:b/>
          <w:szCs w:val="21"/>
        </w:rPr>
      </w:pPr>
      <w:r>
        <w:rPr>
          <w:rFonts w:asciiTheme="minorEastAsia" w:hAnsiTheme="minorEastAsia" w:hint="eastAsia"/>
          <w:szCs w:val="21"/>
        </w:rPr>
        <w:t>・</w:t>
      </w:r>
      <w:r w:rsidRPr="0033601D">
        <w:rPr>
          <w:rFonts w:asciiTheme="minorEastAsia" w:hAnsiTheme="minorEastAsia" w:hint="eastAsia"/>
          <w:b/>
          <w:szCs w:val="21"/>
        </w:rPr>
        <w:t>しつけ委任論</w:t>
      </w:r>
    </w:p>
    <w:p w:rsidR="0033601D" w:rsidRDefault="0033601D" w:rsidP="00711903">
      <w:pPr>
        <w:spacing w:line="240" w:lineRule="exact"/>
        <w:ind w:left="567" w:hangingChars="269" w:hanging="567"/>
        <w:rPr>
          <w:rFonts w:asciiTheme="minorEastAsia" w:hAnsiTheme="minorEastAsia"/>
          <w:szCs w:val="21"/>
        </w:rPr>
      </w:pPr>
      <w:r>
        <w:rPr>
          <w:rFonts w:asciiTheme="minorEastAsia" w:hAnsiTheme="minorEastAsia" w:hint="eastAsia"/>
          <w:b/>
          <w:szCs w:val="21"/>
        </w:rPr>
        <w:t xml:space="preserve">　</w:t>
      </w:r>
      <w:r w:rsidR="00B948F7">
        <w:rPr>
          <w:rFonts w:asciiTheme="minorEastAsia" w:hAnsiTheme="minorEastAsia" w:hint="eastAsia"/>
          <w:szCs w:val="21"/>
        </w:rPr>
        <w:t>→親が体罰を希望。子どもの「しつけ」を</w:t>
      </w:r>
      <w:r>
        <w:rPr>
          <w:rFonts w:asciiTheme="minorEastAsia" w:hAnsiTheme="minorEastAsia" w:hint="eastAsia"/>
          <w:szCs w:val="21"/>
        </w:rPr>
        <w:t>学校に委任。</w:t>
      </w:r>
    </w:p>
    <w:p w:rsidR="0033601D" w:rsidRDefault="0033601D" w:rsidP="0033601D">
      <w:pPr>
        <w:spacing w:line="240" w:lineRule="exact"/>
        <w:ind w:left="565" w:hangingChars="269" w:hanging="565"/>
        <w:rPr>
          <w:rFonts w:asciiTheme="minorEastAsia" w:hAnsiTheme="minorEastAsia"/>
          <w:szCs w:val="21"/>
        </w:rPr>
      </w:pPr>
    </w:p>
    <w:p w:rsidR="0033601D" w:rsidRDefault="0033601D" w:rsidP="0033601D">
      <w:pPr>
        <w:spacing w:line="240" w:lineRule="exact"/>
        <w:ind w:left="565" w:hangingChars="269" w:hanging="565"/>
        <w:rPr>
          <w:rFonts w:asciiTheme="minorEastAsia" w:hAnsiTheme="minorEastAsia"/>
          <w:szCs w:val="21"/>
        </w:rPr>
      </w:pPr>
      <w:r>
        <w:rPr>
          <w:rFonts w:asciiTheme="minorEastAsia" w:hAnsiTheme="minorEastAsia" w:hint="eastAsia"/>
          <w:szCs w:val="21"/>
        </w:rPr>
        <w:t>③現代的・実質的許容論</w:t>
      </w:r>
    </w:p>
    <w:p w:rsidR="0033601D" w:rsidRDefault="0033601D" w:rsidP="0033601D">
      <w:pPr>
        <w:spacing w:line="240" w:lineRule="exact"/>
        <w:ind w:left="565" w:hangingChars="269" w:hanging="565"/>
        <w:rPr>
          <w:rFonts w:asciiTheme="minorEastAsia" w:hAnsiTheme="minorEastAsia"/>
          <w:b/>
          <w:szCs w:val="21"/>
        </w:rPr>
      </w:pPr>
      <w:r>
        <w:rPr>
          <w:rFonts w:asciiTheme="minorEastAsia" w:hAnsiTheme="minorEastAsia" w:hint="eastAsia"/>
          <w:szCs w:val="21"/>
        </w:rPr>
        <w:t>・</w:t>
      </w:r>
      <w:r w:rsidRPr="0033601D">
        <w:rPr>
          <w:rFonts w:asciiTheme="minorEastAsia" w:hAnsiTheme="minorEastAsia" w:hint="eastAsia"/>
          <w:b/>
          <w:szCs w:val="21"/>
        </w:rPr>
        <w:t>非行対策</w:t>
      </w:r>
    </w:p>
    <w:p w:rsidR="00677784" w:rsidRDefault="00677784" w:rsidP="00677784">
      <w:pPr>
        <w:spacing w:line="240" w:lineRule="exact"/>
        <w:ind w:left="565" w:hangingChars="269" w:hanging="565"/>
        <w:rPr>
          <w:rFonts w:asciiTheme="minorEastAsia" w:hAnsiTheme="minorEastAsia"/>
          <w:szCs w:val="21"/>
        </w:rPr>
      </w:pPr>
      <w:r>
        <w:rPr>
          <w:rFonts w:asciiTheme="minorEastAsia" w:hAnsiTheme="minorEastAsia" w:hint="eastAsia"/>
          <w:szCs w:val="21"/>
        </w:rPr>
        <w:t xml:space="preserve">　非行ピラミッド…1)対教師暴力への正当防衛　　</w:t>
      </w:r>
      <w:r w:rsidR="009A442C">
        <w:rPr>
          <w:rFonts w:asciiTheme="minorEastAsia" w:hAnsiTheme="minorEastAsia" w:hint="eastAsia"/>
          <w:szCs w:val="21"/>
        </w:rPr>
        <w:t xml:space="preserve">　　　　　</w:t>
      </w:r>
      <w:r>
        <w:rPr>
          <w:rFonts w:asciiTheme="minorEastAsia" w:hAnsiTheme="minorEastAsia" w:hint="eastAsia"/>
          <w:szCs w:val="21"/>
        </w:rPr>
        <w:t>重度</w:t>
      </w:r>
    </w:p>
    <w:p w:rsidR="00677784" w:rsidRDefault="00B02BC3" w:rsidP="00677784">
      <w:pPr>
        <w:spacing w:line="240" w:lineRule="exact"/>
        <w:ind w:left="565" w:hangingChars="269" w:hanging="565"/>
        <w:rPr>
          <w:rFonts w:asciiTheme="minorEastAsia" w:hAnsiTheme="minorEastAsia"/>
          <w:szCs w:val="21"/>
        </w:rPr>
      </w:pPr>
      <w:r>
        <w:rPr>
          <w:rFonts w:asciiTheme="minorEastAsia" w:hAnsiTheme="minorEastAsia"/>
          <w:noProof/>
          <w:szCs w:val="21"/>
        </w:rPr>
        <w:pict>
          <v:shapetype id="_x0000_t32" coordsize="21600,21600" o:spt="32" o:oned="t" path="m,l21600,21600e" filled="f">
            <v:path arrowok="t" fillok="f" o:connecttype="none"/>
            <o:lock v:ext="edit" shapetype="t"/>
          </v:shapetype>
          <v:shape id="_x0000_s1052" type="#_x0000_t32" style="position:absolute;left:0;text-align:left;margin-left:304.2pt;margin-top:.6pt;width:0;height:21.75pt;z-index:251668480" o:connectortype="straight"/>
        </w:pict>
      </w:r>
      <w:r w:rsidR="00677784">
        <w:rPr>
          <w:rFonts w:asciiTheme="minorEastAsia" w:hAnsiTheme="minorEastAsia" w:hint="eastAsia"/>
          <w:szCs w:val="21"/>
        </w:rPr>
        <w:t xml:space="preserve">　　　　　　　　　2)生徒間暴力、いじめの抑止</w:t>
      </w:r>
    </w:p>
    <w:p w:rsidR="00677784" w:rsidRDefault="00677784" w:rsidP="00677784">
      <w:pPr>
        <w:spacing w:line="240" w:lineRule="exact"/>
        <w:ind w:left="565" w:hangingChars="269" w:hanging="565"/>
        <w:rPr>
          <w:rFonts w:asciiTheme="minorEastAsia" w:hAnsiTheme="minorEastAsia"/>
          <w:szCs w:val="21"/>
        </w:rPr>
      </w:pPr>
      <w:r>
        <w:rPr>
          <w:rFonts w:asciiTheme="minorEastAsia" w:hAnsiTheme="minorEastAsia" w:hint="eastAsia"/>
          <w:szCs w:val="21"/>
        </w:rPr>
        <w:t xml:space="preserve">　　　　　　　　　3)</w:t>
      </w:r>
      <w:r w:rsidR="009A442C">
        <w:rPr>
          <w:rFonts w:asciiTheme="minorEastAsia" w:hAnsiTheme="minorEastAsia" w:hint="eastAsia"/>
          <w:szCs w:val="21"/>
        </w:rPr>
        <w:t>規則違反への罰則</w:t>
      </w:r>
    </w:p>
    <w:p w:rsidR="009A442C" w:rsidRDefault="009A442C" w:rsidP="00677784">
      <w:pPr>
        <w:spacing w:line="240" w:lineRule="exact"/>
        <w:ind w:left="565" w:hangingChars="269" w:hanging="565"/>
        <w:rPr>
          <w:rFonts w:asciiTheme="minorEastAsia" w:hAnsiTheme="minorEastAsia"/>
          <w:szCs w:val="21"/>
        </w:rPr>
      </w:pPr>
      <w:r>
        <w:rPr>
          <w:rFonts w:asciiTheme="minorEastAsia" w:hAnsiTheme="minorEastAsia" w:hint="eastAsia"/>
          <w:szCs w:val="21"/>
        </w:rPr>
        <w:t xml:space="preserve">　　　　　　　　　4)授業不成立状況（授業崩壊）抑止　　　軽度</w:t>
      </w:r>
    </w:p>
    <w:p w:rsidR="009A442C" w:rsidRDefault="009A442C" w:rsidP="00677784">
      <w:pPr>
        <w:spacing w:line="240" w:lineRule="exact"/>
        <w:ind w:left="565" w:hangingChars="269" w:hanging="565"/>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cf.</w:t>
      </w:r>
      <w:r>
        <w:rPr>
          <w:rFonts w:asciiTheme="minorEastAsia" w:hAnsiTheme="minorEastAsia" w:hint="eastAsia"/>
          <w:szCs w:val="21"/>
        </w:rPr>
        <w:t>授業三悪＝おしゃべり、遅刻、忘れ物</w:t>
      </w:r>
    </w:p>
    <w:p w:rsidR="009A442C" w:rsidRDefault="009A442C" w:rsidP="00677784">
      <w:pPr>
        <w:spacing w:line="240" w:lineRule="exact"/>
        <w:ind w:left="565" w:hangingChars="269" w:hanging="565"/>
        <w:rPr>
          <w:rFonts w:asciiTheme="minorEastAsia" w:hAnsiTheme="minorEastAsia"/>
          <w:szCs w:val="21"/>
        </w:rPr>
      </w:pPr>
    </w:p>
    <w:p w:rsidR="009A442C" w:rsidRDefault="009A442C" w:rsidP="00677784">
      <w:pPr>
        <w:spacing w:line="240" w:lineRule="exact"/>
        <w:ind w:left="565" w:hangingChars="269" w:hanging="565"/>
        <w:rPr>
          <w:rFonts w:asciiTheme="minorEastAsia" w:hAnsiTheme="minorEastAsia"/>
          <w:szCs w:val="21"/>
        </w:rPr>
      </w:pPr>
      <w:r>
        <w:rPr>
          <w:rFonts w:asciiTheme="minorEastAsia" w:hAnsiTheme="minorEastAsia" w:hint="eastAsia"/>
          <w:szCs w:val="21"/>
        </w:rPr>
        <w:t>※教師へのアンケートから…「体罰の理由」</w:t>
      </w:r>
    </w:p>
    <w:p w:rsidR="006A4696" w:rsidRDefault="009A442C" w:rsidP="006A4696">
      <w:pPr>
        <w:spacing w:line="240" w:lineRule="exact"/>
        <w:ind w:left="565" w:hangingChars="269" w:hanging="565"/>
        <w:rPr>
          <w:rFonts w:asciiTheme="minorEastAsia" w:hAnsiTheme="minorEastAsia"/>
          <w:szCs w:val="21"/>
        </w:rPr>
      </w:pPr>
      <w:r>
        <w:rPr>
          <w:rFonts w:asciiTheme="minorEastAsia" w:hAnsiTheme="minorEastAsia" w:hint="eastAsia"/>
          <w:szCs w:val="21"/>
        </w:rPr>
        <w:t>１おしゃべり</w:t>
      </w:r>
      <w:r w:rsidR="006A4696">
        <w:rPr>
          <w:rFonts w:asciiTheme="minorEastAsia" w:hAnsiTheme="minorEastAsia" w:hint="eastAsia"/>
          <w:szCs w:val="21"/>
        </w:rPr>
        <w:t xml:space="preserve">　</w:t>
      </w:r>
      <w:r>
        <w:rPr>
          <w:rFonts w:asciiTheme="minorEastAsia" w:hAnsiTheme="minorEastAsia" w:hint="eastAsia"/>
          <w:szCs w:val="21"/>
        </w:rPr>
        <w:t>２規則違反</w:t>
      </w:r>
      <w:r w:rsidR="006A4696">
        <w:rPr>
          <w:rFonts w:asciiTheme="minorEastAsia" w:hAnsiTheme="minorEastAsia" w:hint="eastAsia"/>
          <w:szCs w:val="21"/>
        </w:rPr>
        <w:t xml:space="preserve">　</w:t>
      </w:r>
      <w:r>
        <w:rPr>
          <w:rFonts w:asciiTheme="minorEastAsia" w:hAnsiTheme="minorEastAsia" w:hint="eastAsia"/>
          <w:szCs w:val="21"/>
        </w:rPr>
        <w:t>３教師への不服従</w:t>
      </w:r>
      <w:r w:rsidR="006A4696">
        <w:rPr>
          <w:rFonts w:asciiTheme="minorEastAsia" w:hAnsiTheme="minorEastAsia" w:hint="eastAsia"/>
          <w:szCs w:val="21"/>
        </w:rPr>
        <w:t xml:space="preserve">　</w:t>
      </w:r>
      <w:r>
        <w:rPr>
          <w:rFonts w:asciiTheme="minorEastAsia" w:hAnsiTheme="minorEastAsia" w:hint="eastAsia"/>
          <w:szCs w:val="21"/>
        </w:rPr>
        <w:t>４非行</w:t>
      </w:r>
      <w:r w:rsidR="006A4696">
        <w:rPr>
          <w:rFonts w:asciiTheme="minorEastAsia" w:hAnsiTheme="minorEastAsia" w:hint="eastAsia"/>
          <w:szCs w:val="21"/>
        </w:rPr>
        <w:t xml:space="preserve">　</w:t>
      </w:r>
      <w:r>
        <w:rPr>
          <w:rFonts w:asciiTheme="minorEastAsia" w:hAnsiTheme="minorEastAsia" w:hint="eastAsia"/>
          <w:szCs w:val="21"/>
        </w:rPr>
        <w:t>５けんか、いじめ</w:t>
      </w:r>
      <w:r w:rsidR="006A4696">
        <w:rPr>
          <w:rFonts w:asciiTheme="minorEastAsia" w:hAnsiTheme="minorEastAsia" w:hint="eastAsia"/>
          <w:szCs w:val="21"/>
        </w:rPr>
        <w:t xml:space="preserve">　</w:t>
      </w:r>
      <w:r>
        <w:rPr>
          <w:rFonts w:asciiTheme="minorEastAsia" w:hAnsiTheme="minorEastAsia" w:hint="eastAsia"/>
          <w:szCs w:val="21"/>
        </w:rPr>
        <w:t>６サボ</w:t>
      </w:r>
      <w:r w:rsidR="006A4696">
        <w:rPr>
          <w:rFonts w:asciiTheme="minorEastAsia" w:hAnsiTheme="minorEastAsia" w:hint="eastAsia"/>
          <w:szCs w:val="21"/>
        </w:rPr>
        <w:t>り</w:t>
      </w:r>
    </w:p>
    <w:p w:rsidR="009A442C" w:rsidRDefault="009A442C" w:rsidP="006A4696">
      <w:pPr>
        <w:spacing w:line="240" w:lineRule="exact"/>
        <w:ind w:left="565" w:hangingChars="269" w:hanging="565"/>
        <w:rPr>
          <w:rFonts w:asciiTheme="minorEastAsia" w:hAnsiTheme="minorEastAsia"/>
          <w:szCs w:val="21"/>
        </w:rPr>
      </w:pPr>
      <w:r>
        <w:rPr>
          <w:rFonts w:asciiTheme="minorEastAsia" w:hAnsiTheme="minorEastAsia" w:hint="eastAsia"/>
          <w:szCs w:val="21"/>
        </w:rPr>
        <w:t>７忘れ物</w:t>
      </w:r>
    </w:p>
    <w:p w:rsidR="009A442C" w:rsidRDefault="009A442C" w:rsidP="00677784">
      <w:pPr>
        <w:spacing w:line="240" w:lineRule="exact"/>
        <w:ind w:left="565" w:hangingChars="269" w:hanging="565"/>
        <w:rPr>
          <w:rFonts w:asciiTheme="minorEastAsia" w:hAnsiTheme="minorEastAsia"/>
          <w:szCs w:val="21"/>
        </w:rPr>
      </w:pPr>
    </w:p>
    <w:p w:rsidR="009A442C" w:rsidRDefault="009A442C" w:rsidP="009A442C">
      <w:pPr>
        <w:spacing w:line="240" w:lineRule="exact"/>
        <w:rPr>
          <w:rFonts w:asciiTheme="minorEastAsia" w:hAnsiTheme="minorEastAsia"/>
          <w:szCs w:val="21"/>
        </w:rPr>
      </w:pPr>
      <w:r>
        <w:rPr>
          <w:rFonts w:asciiTheme="minorEastAsia" w:hAnsiTheme="minorEastAsia" w:hint="eastAsia"/>
          <w:szCs w:val="21"/>
        </w:rPr>
        <w:t>④現代的・実質的禁止論</w:t>
      </w:r>
    </w:p>
    <w:p w:rsidR="009A442C" w:rsidRDefault="009A442C" w:rsidP="009A442C">
      <w:pPr>
        <w:spacing w:line="240" w:lineRule="exact"/>
        <w:ind w:leftChars="100" w:left="210"/>
        <w:rPr>
          <w:rFonts w:asciiTheme="minorEastAsia" w:hAnsiTheme="minorEastAsia"/>
          <w:szCs w:val="21"/>
        </w:rPr>
      </w:pPr>
      <w:r w:rsidRPr="009A442C">
        <w:rPr>
          <w:rFonts w:asciiTheme="minorEastAsia" w:hAnsiTheme="minorEastAsia" w:hint="eastAsia"/>
          <w:szCs w:val="21"/>
        </w:rPr>
        <w:t>体罰によって対教師暴力や非行などが制止されたとしても、</w:t>
      </w:r>
      <w:r w:rsidR="006A4696">
        <w:rPr>
          <w:rFonts w:asciiTheme="minorEastAsia" w:hAnsiTheme="minorEastAsia" w:hint="eastAsia"/>
          <w:szCs w:val="21"/>
        </w:rPr>
        <w:t>体罰を行う教師には従うがかえってその不満が弱者に向かい、</w:t>
      </w:r>
      <w:r w:rsidRPr="009A442C">
        <w:rPr>
          <w:rFonts w:asciiTheme="minorEastAsia" w:hAnsiTheme="minorEastAsia" w:hint="eastAsia"/>
          <w:b/>
          <w:szCs w:val="21"/>
        </w:rPr>
        <w:t>弱い教師への反抗</w:t>
      </w:r>
      <w:r w:rsidR="006A4696">
        <w:rPr>
          <w:rFonts w:asciiTheme="minorEastAsia" w:hAnsiTheme="minorEastAsia" w:hint="eastAsia"/>
          <w:b/>
          <w:szCs w:val="21"/>
        </w:rPr>
        <w:t>やいじめ</w:t>
      </w:r>
      <w:r w:rsidRPr="009A442C">
        <w:rPr>
          <w:rFonts w:asciiTheme="minorEastAsia" w:hAnsiTheme="minorEastAsia" w:hint="eastAsia"/>
          <w:b/>
          <w:szCs w:val="21"/>
        </w:rPr>
        <w:t>といった副作用</w:t>
      </w:r>
      <w:r w:rsidRPr="009A442C">
        <w:rPr>
          <w:rFonts w:asciiTheme="minorEastAsia" w:hAnsiTheme="minorEastAsia" w:hint="eastAsia"/>
          <w:szCs w:val="21"/>
        </w:rPr>
        <w:t>が生じる可能性があるため、やはり</w:t>
      </w:r>
      <w:r w:rsidRPr="009A442C">
        <w:rPr>
          <w:rFonts w:asciiTheme="minorEastAsia" w:hAnsiTheme="minorEastAsia" w:hint="eastAsia"/>
          <w:b/>
          <w:szCs w:val="21"/>
        </w:rPr>
        <w:t>体罰によらない非行対策が必要</w:t>
      </w:r>
      <w:r w:rsidR="006A4696">
        <w:rPr>
          <w:rFonts w:asciiTheme="minorEastAsia" w:hAnsiTheme="minorEastAsia" w:hint="eastAsia"/>
          <w:szCs w:val="21"/>
        </w:rPr>
        <w:t>（本質的解決）</w:t>
      </w:r>
    </w:p>
    <w:p w:rsidR="006A4696" w:rsidRDefault="006A4696" w:rsidP="006A4696">
      <w:pPr>
        <w:spacing w:line="240" w:lineRule="exact"/>
        <w:ind w:left="1470" w:hangingChars="700" w:hanging="1470"/>
        <w:rPr>
          <w:rFonts w:asciiTheme="minorEastAsia" w:hAnsiTheme="minorEastAsia"/>
          <w:szCs w:val="21"/>
        </w:rPr>
      </w:pPr>
      <w:r>
        <w:rPr>
          <w:rFonts w:asciiTheme="minorEastAsia" w:hAnsiTheme="minorEastAsia" w:hint="eastAsia"/>
          <w:szCs w:val="21"/>
        </w:rPr>
        <w:t>・</w:t>
      </w:r>
      <w:r w:rsidRPr="006A4696">
        <w:rPr>
          <w:rFonts w:asciiTheme="minorEastAsia" w:hAnsiTheme="minorEastAsia" w:hint="eastAsia"/>
          <w:b/>
          <w:szCs w:val="21"/>
        </w:rPr>
        <w:t>倫理的要求</w:t>
      </w:r>
      <w:r w:rsidRPr="006A4696">
        <w:rPr>
          <w:rFonts w:asciiTheme="minorEastAsia" w:hAnsiTheme="minorEastAsia" w:hint="eastAsia"/>
          <w:szCs w:val="21"/>
        </w:rPr>
        <w:t>…</w:t>
      </w:r>
      <w:r>
        <w:rPr>
          <w:rFonts w:asciiTheme="minorEastAsia" w:hAnsiTheme="minorEastAsia" w:hint="eastAsia"/>
          <w:szCs w:val="21"/>
        </w:rPr>
        <w:t>放任でも体罰でもなく、「悪いことは悪い」と毅然とした態度で生徒に接する。能重真作が『ブリキの勲章』で自らの体験を記す。</w:t>
      </w:r>
    </w:p>
    <w:p w:rsidR="006A4696" w:rsidRDefault="006A4696" w:rsidP="006A4696">
      <w:pPr>
        <w:spacing w:line="240" w:lineRule="exact"/>
        <w:ind w:left="1470" w:hangingChars="700" w:hanging="1470"/>
        <w:rPr>
          <w:rFonts w:asciiTheme="minorEastAsia" w:hAnsiTheme="minorEastAsia"/>
          <w:szCs w:val="21"/>
        </w:rPr>
      </w:pPr>
      <w:r>
        <w:rPr>
          <w:rFonts w:asciiTheme="minorEastAsia" w:hAnsiTheme="minorEastAsia" w:hint="eastAsia"/>
          <w:szCs w:val="21"/>
        </w:rPr>
        <w:t>・</w:t>
      </w:r>
      <w:r w:rsidRPr="006A4696">
        <w:rPr>
          <w:rFonts w:asciiTheme="minorEastAsia" w:hAnsiTheme="minorEastAsia" w:hint="eastAsia"/>
          <w:b/>
          <w:szCs w:val="21"/>
        </w:rPr>
        <w:t>「わかる授業」</w:t>
      </w:r>
      <w:r>
        <w:rPr>
          <w:rFonts w:asciiTheme="minorEastAsia" w:hAnsiTheme="minorEastAsia" w:hint="eastAsia"/>
          <w:szCs w:val="21"/>
        </w:rPr>
        <w:t>への取り組み</w:t>
      </w:r>
    </w:p>
    <w:p w:rsidR="006A4696" w:rsidRDefault="006A4696" w:rsidP="006A4696">
      <w:pPr>
        <w:spacing w:line="240" w:lineRule="exact"/>
        <w:ind w:left="1470" w:hangingChars="700" w:hanging="1470"/>
        <w:rPr>
          <w:rFonts w:asciiTheme="minorEastAsia" w:hAnsiTheme="minorEastAsia"/>
          <w:szCs w:val="21"/>
        </w:rPr>
      </w:pPr>
      <w:r>
        <w:rPr>
          <w:rFonts w:asciiTheme="minorEastAsia" w:hAnsiTheme="minorEastAsia" w:hint="eastAsia"/>
          <w:szCs w:val="21"/>
        </w:rPr>
        <w:t>・</w:t>
      </w:r>
      <w:r w:rsidR="006C389D" w:rsidRPr="006C389D">
        <w:rPr>
          <w:rFonts w:asciiTheme="minorEastAsia" w:hAnsiTheme="minorEastAsia" w:hint="eastAsia"/>
          <w:b/>
          <w:szCs w:val="21"/>
        </w:rPr>
        <w:t>「</w:t>
      </w:r>
      <w:r w:rsidRPr="006C389D">
        <w:rPr>
          <w:rFonts w:asciiTheme="minorEastAsia" w:hAnsiTheme="minorEastAsia" w:hint="eastAsia"/>
          <w:b/>
          <w:szCs w:val="21"/>
        </w:rPr>
        <w:t>非体罰宣言</w:t>
      </w:r>
      <w:r w:rsidR="006C389D" w:rsidRPr="006C389D">
        <w:rPr>
          <w:rFonts w:asciiTheme="minorEastAsia" w:hAnsiTheme="minorEastAsia" w:hint="eastAsia"/>
          <w:b/>
          <w:szCs w:val="21"/>
        </w:rPr>
        <w:t>」</w:t>
      </w:r>
      <w:r w:rsidR="006C389D">
        <w:rPr>
          <w:rFonts w:asciiTheme="minorEastAsia" w:hAnsiTheme="minorEastAsia" w:hint="eastAsia"/>
          <w:szCs w:val="21"/>
        </w:rPr>
        <w:t>を出す…一年間命がけ！</w:t>
      </w:r>
    </w:p>
    <w:p w:rsidR="006C389D" w:rsidRDefault="006C389D" w:rsidP="006A4696">
      <w:pPr>
        <w:spacing w:line="240" w:lineRule="exact"/>
        <w:ind w:left="1470" w:hangingChars="700" w:hanging="1470"/>
        <w:rPr>
          <w:rFonts w:asciiTheme="minorEastAsia" w:hAnsiTheme="minorEastAsia"/>
          <w:szCs w:val="21"/>
        </w:rPr>
      </w:pPr>
      <w:r>
        <w:rPr>
          <w:rFonts w:asciiTheme="minorEastAsia" w:hAnsiTheme="minorEastAsia" w:hint="eastAsia"/>
          <w:szCs w:val="21"/>
        </w:rPr>
        <w:t>・</w:t>
      </w:r>
      <w:r w:rsidRPr="006C389D">
        <w:rPr>
          <w:rFonts w:asciiTheme="minorEastAsia" w:hAnsiTheme="minorEastAsia" w:hint="eastAsia"/>
          <w:b/>
          <w:szCs w:val="21"/>
        </w:rPr>
        <w:t>学級通信</w:t>
      </w:r>
      <w:r>
        <w:rPr>
          <w:rFonts w:asciiTheme="minorEastAsia" w:hAnsiTheme="minorEastAsia" w:hint="eastAsia"/>
          <w:szCs w:val="21"/>
        </w:rPr>
        <w:t>を頻繁に作成</w:t>
      </w:r>
    </w:p>
    <w:p w:rsidR="006C389D" w:rsidRDefault="006C389D" w:rsidP="006A4696">
      <w:pPr>
        <w:spacing w:line="240" w:lineRule="exact"/>
        <w:ind w:left="1470" w:hangingChars="700" w:hanging="1470"/>
        <w:rPr>
          <w:rFonts w:asciiTheme="minorEastAsia" w:hAnsiTheme="minorEastAsia"/>
          <w:szCs w:val="21"/>
        </w:rPr>
      </w:pPr>
    </w:p>
    <w:p w:rsidR="006C389D" w:rsidRDefault="006C389D" w:rsidP="006A4696">
      <w:pPr>
        <w:spacing w:line="240" w:lineRule="exact"/>
        <w:ind w:left="1470" w:hangingChars="700" w:hanging="1470"/>
        <w:rPr>
          <w:rFonts w:asciiTheme="minorEastAsia" w:hAnsiTheme="minorEastAsia"/>
          <w:szCs w:val="21"/>
        </w:rPr>
      </w:pPr>
    </w:p>
    <w:p w:rsidR="00BA45BB" w:rsidRDefault="00BA45BB" w:rsidP="00711903">
      <w:pPr>
        <w:ind w:left="2003" w:hangingChars="950" w:hanging="2003"/>
        <w:jc w:val="left"/>
        <w:outlineLvl w:val="0"/>
        <w:rPr>
          <w:rFonts w:asciiTheme="minorEastAsia" w:hAnsiTheme="minorEastAsia"/>
          <w:b/>
          <w:szCs w:val="21"/>
          <w:u w:val="single"/>
        </w:rPr>
      </w:pPr>
      <w:r>
        <w:rPr>
          <w:rFonts w:asciiTheme="minorEastAsia" w:hAnsiTheme="minorEastAsia" w:hint="eastAsia"/>
          <w:b/>
          <w:szCs w:val="21"/>
          <w:u w:val="single"/>
        </w:rPr>
        <w:t>４、いじめ</w:t>
      </w:r>
    </w:p>
    <w:p w:rsidR="00BA45BB" w:rsidRDefault="00BA45BB" w:rsidP="00BA45BB">
      <w:pPr>
        <w:ind w:left="1995" w:hangingChars="950" w:hanging="1995"/>
        <w:jc w:val="left"/>
        <w:outlineLvl w:val="0"/>
        <w:rPr>
          <w:rFonts w:asciiTheme="minorEastAsia" w:hAnsiTheme="minorEastAsia"/>
          <w:szCs w:val="21"/>
        </w:rPr>
      </w:pPr>
      <w:r>
        <w:rPr>
          <w:rFonts w:asciiTheme="minorEastAsia" w:hAnsiTheme="minorEastAsia" w:hint="eastAsia"/>
          <w:szCs w:val="21"/>
        </w:rPr>
        <w:lastRenderedPageBreak/>
        <w:t>学校が生徒管理を強める→結果、生徒間でいじめが発生した</w:t>
      </w:r>
    </w:p>
    <w:p w:rsidR="00BA45BB" w:rsidRDefault="00BA45BB" w:rsidP="00BA45BB">
      <w:pPr>
        <w:jc w:val="left"/>
        <w:outlineLvl w:val="0"/>
        <w:rPr>
          <w:rFonts w:asciiTheme="minorEastAsia" w:hAnsiTheme="minorEastAsia"/>
          <w:szCs w:val="21"/>
        </w:rPr>
      </w:pPr>
      <w:r>
        <w:rPr>
          <w:rFonts w:asciiTheme="minorEastAsia" w:hAnsiTheme="minorEastAsia" w:hint="eastAsia"/>
          <w:szCs w:val="21"/>
        </w:rPr>
        <w:t>【生徒管理の３つの種類】</w:t>
      </w:r>
    </w:p>
    <w:p w:rsidR="00BA45BB" w:rsidRDefault="00BA45BB" w:rsidP="00BA45BB">
      <w:pPr>
        <w:jc w:val="left"/>
        <w:outlineLvl w:val="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a.</w:t>
      </w:r>
      <w:r>
        <w:rPr>
          <w:rFonts w:asciiTheme="minorEastAsia" w:hAnsiTheme="minorEastAsia" w:hint="eastAsia"/>
          <w:szCs w:val="21"/>
        </w:rPr>
        <w:t xml:space="preserve">制定強化＝校則　</w:t>
      </w:r>
    </w:p>
    <w:p w:rsidR="00BA45BB" w:rsidRDefault="00BA45BB" w:rsidP="00BA45BB">
      <w:pPr>
        <w:jc w:val="left"/>
        <w:outlineLvl w:val="0"/>
        <w:rPr>
          <w:rFonts w:asciiTheme="minorEastAsia" w:hAnsiTheme="minorEastAsia"/>
          <w:szCs w:val="21"/>
        </w:rPr>
      </w:pPr>
      <w:r>
        <w:rPr>
          <w:rFonts w:asciiTheme="minorEastAsia" w:hAnsiTheme="minorEastAsia"/>
          <w:szCs w:val="21"/>
        </w:rPr>
        <w:t xml:space="preserve">  b.</w:t>
      </w:r>
      <w:r>
        <w:rPr>
          <w:rFonts w:asciiTheme="minorEastAsia" w:hAnsiTheme="minorEastAsia" w:hint="eastAsia"/>
          <w:szCs w:val="21"/>
        </w:rPr>
        <w:t>点検強化</w:t>
      </w:r>
    </w:p>
    <w:p w:rsidR="00BA45BB" w:rsidRDefault="00BA45BB" w:rsidP="00BA45BB">
      <w:pPr>
        <w:jc w:val="left"/>
        <w:outlineLvl w:val="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c.</w:t>
      </w:r>
      <w:r>
        <w:rPr>
          <w:rFonts w:asciiTheme="minorEastAsia" w:hAnsiTheme="minorEastAsia" w:hint="eastAsia"/>
          <w:szCs w:val="21"/>
        </w:rPr>
        <w:t>罰則強化＝体罰</w:t>
      </w:r>
    </w:p>
    <w:p w:rsidR="00BA45BB" w:rsidRDefault="00BA45BB" w:rsidP="00BA45BB">
      <w:pPr>
        <w:jc w:val="left"/>
        <w:outlineLvl w:val="0"/>
        <w:rPr>
          <w:rFonts w:asciiTheme="minorEastAsia" w:hAnsiTheme="minorEastAsia"/>
          <w:szCs w:val="21"/>
        </w:rPr>
      </w:pPr>
      <w:r>
        <w:rPr>
          <w:rFonts w:asciiTheme="minorEastAsia" w:hAnsiTheme="minorEastAsia" w:hint="eastAsia"/>
          <w:szCs w:val="21"/>
        </w:rPr>
        <w:t xml:space="preserve">　※最初は「生徒の非行→生徒管理」の順（生徒管理は後からの対策）</w:t>
      </w:r>
    </w:p>
    <w:p w:rsidR="00BA45BB" w:rsidRDefault="00BA45BB" w:rsidP="00BA45BB">
      <w:pPr>
        <w:jc w:val="left"/>
        <w:outlineLvl w:val="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c</w:t>
      </w:r>
      <w:r>
        <w:rPr>
          <w:rFonts w:asciiTheme="minorEastAsia" w:hAnsiTheme="minorEastAsia" w:hint="eastAsia"/>
          <w:szCs w:val="21"/>
        </w:rPr>
        <w:t>→</w:t>
      </w:r>
      <w:r>
        <w:rPr>
          <w:rFonts w:asciiTheme="minorEastAsia" w:hAnsiTheme="minorEastAsia"/>
          <w:szCs w:val="21"/>
        </w:rPr>
        <w:t>b</w:t>
      </w:r>
      <w:r>
        <w:rPr>
          <w:rFonts w:asciiTheme="minorEastAsia" w:hAnsiTheme="minorEastAsia" w:hint="eastAsia"/>
          <w:szCs w:val="21"/>
        </w:rPr>
        <w:t>→</w:t>
      </w:r>
      <w:r>
        <w:rPr>
          <w:rFonts w:asciiTheme="minorEastAsia" w:hAnsiTheme="minorEastAsia"/>
          <w:szCs w:val="21"/>
        </w:rPr>
        <w:t>a</w:t>
      </w:r>
      <w:r>
        <w:rPr>
          <w:rFonts w:asciiTheme="minorEastAsia" w:hAnsiTheme="minorEastAsia" w:hint="eastAsia"/>
          <w:szCs w:val="21"/>
        </w:rPr>
        <w:t>の順に進められる</w:t>
      </w:r>
    </w:p>
    <w:p w:rsidR="00BA45BB" w:rsidRPr="007F7340" w:rsidRDefault="00BA45BB" w:rsidP="00BA45BB">
      <w:pPr>
        <w:pStyle w:val="aa"/>
        <w:numPr>
          <w:ilvl w:val="0"/>
          <w:numId w:val="1"/>
        </w:numPr>
        <w:ind w:leftChars="0"/>
        <w:jc w:val="left"/>
        <w:outlineLvl w:val="0"/>
        <w:rPr>
          <w:rFonts w:asciiTheme="minorEastAsia" w:hAnsiTheme="minorEastAsia"/>
          <w:szCs w:val="21"/>
        </w:rPr>
      </w:pPr>
      <w:r w:rsidRPr="007F7340">
        <w:rPr>
          <w:rFonts w:asciiTheme="minorEastAsia" w:hAnsiTheme="minorEastAsia" w:hint="eastAsia"/>
          <w:szCs w:val="21"/>
        </w:rPr>
        <w:t>しかし「生徒の非行を未然に防ぐ」（非行予防としての生徒管理）ために</w:t>
      </w:r>
    </w:p>
    <w:p w:rsidR="00BA45BB" w:rsidRDefault="00BA45BB" w:rsidP="00BA45BB">
      <w:pPr>
        <w:pStyle w:val="aa"/>
        <w:ind w:leftChars="0" w:left="420"/>
        <w:jc w:val="left"/>
        <w:outlineLvl w:val="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a</w:t>
      </w:r>
      <w:r>
        <w:rPr>
          <w:rFonts w:asciiTheme="minorEastAsia" w:hAnsiTheme="minorEastAsia" w:hint="eastAsia"/>
          <w:szCs w:val="21"/>
        </w:rPr>
        <w:t>→</w:t>
      </w:r>
      <w:r>
        <w:rPr>
          <w:rFonts w:asciiTheme="minorEastAsia" w:hAnsiTheme="minorEastAsia"/>
          <w:szCs w:val="21"/>
        </w:rPr>
        <w:t>b</w:t>
      </w:r>
      <w:r>
        <w:rPr>
          <w:rFonts w:asciiTheme="minorEastAsia" w:hAnsiTheme="minorEastAsia" w:hint="eastAsia"/>
          <w:szCs w:val="21"/>
        </w:rPr>
        <w:t>→</w:t>
      </w:r>
      <w:r>
        <w:rPr>
          <w:rFonts w:asciiTheme="minorEastAsia" w:hAnsiTheme="minorEastAsia"/>
          <w:szCs w:val="21"/>
        </w:rPr>
        <w:t>c</w:t>
      </w:r>
      <w:r>
        <w:rPr>
          <w:rFonts w:asciiTheme="minorEastAsia" w:hAnsiTheme="minorEastAsia" w:hint="eastAsia"/>
          <w:szCs w:val="21"/>
        </w:rPr>
        <w:t>の順に制度を整える必要がある</w:t>
      </w:r>
    </w:p>
    <w:p w:rsidR="00BA45BB" w:rsidRDefault="00BA45BB" w:rsidP="00BA45BB">
      <w:pPr>
        <w:pStyle w:val="aa"/>
        <w:ind w:leftChars="0" w:left="420"/>
        <w:jc w:val="left"/>
        <w:outlineLvl w:val="0"/>
        <w:rPr>
          <w:rFonts w:asciiTheme="minorEastAsia" w:hAnsiTheme="minorEastAsia"/>
          <w:szCs w:val="21"/>
        </w:rPr>
      </w:pPr>
      <w:r>
        <w:rPr>
          <w:rFonts w:asciiTheme="minorEastAsia" w:hAnsiTheme="minorEastAsia" w:hint="eastAsia"/>
          <w:szCs w:val="21"/>
        </w:rPr>
        <w:t>…非行は防げたものの生徒間でいじめが発生</w:t>
      </w:r>
    </w:p>
    <w:p w:rsidR="00BA45BB" w:rsidRDefault="00BA45BB" w:rsidP="00BA45BB">
      <w:pPr>
        <w:pStyle w:val="aa"/>
        <w:ind w:leftChars="-1" w:left="-2"/>
        <w:jc w:val="left"/>
        <w:outlineLvl w:val="0"/>
        <w:rPr>
          <w:rFonts w:asciiTheme="minorEastAsia" w:hAnsiTheme="minorEastAsia"/>
          <w:szCs w:val="21"/>
        </w:rPr>
      </w:pPr>
      <w:r>
        <w:rPr>
          <w:rFonts w:asciiTheme="minorEastAsia" w:hAnsiTheme="minorEastAsia" w:hint="eastAsia"/>
          <w:szCs w:val="21"/>
        </w:rPr>
        <w:t xml:space="preserve">　</w:t>
      </w:r>
    </w:p>
    <w:p w:rsidR="00BA45BB" w:rsidRDefault="00BA45BB" w:rsidP="00BA45BB">
      <w:pPr>
        <w:pStyle w:val="aa"/>
        <w:numPr>
          <w:ilvl w:val="0"/>
          <w:numId w:val="2"/>
        </w:numPr>
        <w:ind w:leftChars="0"/>
        <w:jc w:val="left"/>
        <w:outlineLvl w:val="0"/>
        <w:rPr>
          <w:rFonts w:asciiTheme="minorEastAsia" w:hAnsiTheme="minorEastAsia"/>
          <w:szCs w:val="21"/>
        </w:rPr>
      </w:pPr>
      <w:r>
        <w:rPr>
          <w:rFonts w:asciiTheme="minorEastAsia" w:hAnsiTheme="minorEastAsia" w:hint="eastAsia"/>
          <w:szCs w:val="21"/>
        </w:rPr>
        <w:t>統計</w:t>
      </w:r>
    </w:p>
    <w:p w:rsidR="00BA45BB" w:rsidRDefault="00B02BC3" w:rsidP="00BA45BB">
      <w:pPr>
        <w:ind w:left="318"/>
        <w:jc w:val="left"/>
        <w:outlineLvl w:val="0"/>
        <w:rPr>
          <w:rFonts w:asciiTheme="minorEastAsia" w:hAnsiTheme="minorEastAsia"/>
          <w:szCs w:val="21"/>
        </w:rPr>
      </w:pPr>
      <w:r w:rsidRPr="00B02BC3">
        <w:rPr>
          <w:noProof/>
        </w:rPr>
        <w:pict>
          <v:shape id="_x0000_s1054" type="#_x0000_t202" style="position:absolute;left:0;text-align:left;margin-left:298.95pt;margin-top:137.4pt;width:173.55pt;height:.05pt;z-index:251672576" wrapcoords="-94 0 -94 20400 21600 20400 21600 0 -94 0" stroked="f">
            <v:textbox style="mso-fit-shape-to-text:t" inset="0,0,0,0">
              <w:txbxContent>
                <w:p w:rsidR="009B7AF9" w:rsidRPr="008F18C2" w:rsidRDefault="009B7AF9" w:rsidP="009B7AF9">
                  <w:pPr>
                    <w:pStyle w:val="a3"/>
                    <w:ind w:firstLineChars="498" w:firstLine="1050"/>
                    <w:rPr>
                      <w:rFonts w:asciiTheme="minorEastAsia" w:hAnsiTheme="minorEastAsia"/>
                      <w:noProof/>
                    </w:rPr>
                  </w:pPr>
                  <w:r>
                    <w:rPr>
                      <w:rFonts w:hint="eastAsia"/>
                    </w:rPr>
                    <w:t>図</w:t>
                  </w:r>
                  <w:r>
                    <w:rPr>
                      <w:rFonts w:hint="eastAsia"/>
                    </w:rPr>
                    <w:t xml:space="preserve"> </w:t>
                  </w:r>
                  <w:r w:rsidR="00B948F7">
                    <w:rPr>
                      <w:rFonts w:hint="eastAsia"/>
                    </w:rPr>
                    <w:t>４</w:t>
                  </w:r>
                </w:p>
              </w:txbxContent>
            </v:textbox>
            <w10:wrap type="tight"/>
          </v:shape>
        </w:pict>
      </w:r>
      <w:r w:rsidR="00BA45BB">
        <w:rPr>
          <w:rFonts w:asciiTheme="minorEastAsia" w:hAnsiTheme="minorEastAsia" w:hint="eastAsia"/>
          <w:noProof/>
          <w:szCs w:val="21"/>
        </w:rPr>
        <w:drawing>
          <wp:anchor distT="0" distB="0" distL="114300" distR="114300" simplePos="0" relativeHeight="251670528" behindDoc="1" locked="0" layoutInCell="1" allowOverlap="1">
            <wp:simplePos x="0" y="0"/>
            <wp:positionH relativeFrom="column">
              <wp:posOffset>3796665</wp:posOffset>
            </wp:positionH>
            <wp:positionV relativeFrom="paragraph">
              <wp:posOffset>34925</wp:posOffset>
            </wp:positionV>
            <wp:extent cx="2204085" cy="1652905"/>
            <wp:effectExtent l="25400" t="0" r="5715" b="0"/>
            <wp:wrapTight wrapText="bothSides">
              <wp:wrapPolygon edited="0">
                <wp:start x="-249" y="0"/>
                <wp:lineTo x="-249" y="21243"/>
                <wp:lineTo x="21656" y="21243"/>
                <wp:lineTo x="21656" y="0"/>
                <wp:lineTo x="-249" y="0"/>
              </wp:wrapPolygon>
            </wp:wrapTight>
            <wp:docPr id="24" name="図 24" descr="現代教育論シケプリ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現代教育論シケプリ05"/>
                    <pic:cNvPicPr>
                      <a:picLocks noChangeAspect="1" noChangeArrowheads="1"/>
                    </pic:cNvPicPr>
                  </pic:nvPicPr>
                  <pic:blipFill>
                    <a:blip r:embed="rId12"/>
                    <a:srcRect/>
                    <a:stretch>
                      <a:fillRect/>
                    </a:stretch>
                  </pic:blipFill>
                  <pic:spPr bwMode="auto">
                    <a:xfrm>
                      <a:off x="0" y="0"/>
                      <a:ext cx="2204085" cy="1652905"/>
                    </a:xfrm>
                    <a:prstGeom prst="rect">
                      <a:avLst/>
                    </a:prstGeom>
                    <a:noFill/>
                    <a:ln w="9525">
                      <a:noFill/>
                      <a:miter lim="800000"/>
                      <a:headEnd/>
                      <a:tailEnd/>
                    </a:ln>
                  </pic:spPr>
                </pic:pic>
              </a:graphicData>
            </a:graphic>
          </wp:anchor>
        </w:drawing>
      </w:r>
      <w:r w:rsidR="00BA45BB">
        <w:rPr>
          <w:rFonts w:asciiTheme="minorEastAsia" w:hAnsiTheme="minorEastAsia" w:hint="eastAsia"/>
          <w:szCs w:val="21"/>
        </w:rPr>
        <w:t>中学生500</w:t>
      </w:r>
      <w:r w:rsidR="00B948F7">
        <w:rPr>
          <w:rFonts w:asciiTheme="minorEastAsia" w:hAnsiTheme="minorEastAsia" w:hint="eastAsia"/>
          <w:szCs w:val="21"/>
        </w:rPr>
        <w:t>万人対象のアンケート（図４</w:t>
      </w:r>
      <w:r w:rsidR="00BA45BB">
        <w:rPr>
          <w:rFonts w:asciiTheme="minorEastAsia" w:hAnsiTheme="minorEastAsia" w:hint="eastAsia"/>
          <w:szCs w:val="21"/>
        </w:rPr>
        <w:t>）</w:t>
      </w:r>
    </w:p>
    <w:p w:rsidR="00BA45BB" w:rsidRDefault="00BA45BB" w:rsidP="00BA45BB">
      <w:pPr>
        <w:ind w:left="318"/>
        <w:jc w:val="left"/>
        <w:outlineLvl w:val="0"/>
        <w:rPr>
          <w:rFonts w:asciiTheme="minorEastAsia" w:hAnsiTheme="minorEastAsia"/>
          <w:szCs w:val="21"/>
        </w:rPr>
      </w:pPr>
      <w:r>
        <w:rPr>
          <w:rFonts w:asciiTheme="minorEastAsia" w:hAnsiTheme="minorEastAsia" w:hint="eastAsia"/>
          <w:szCs w:val="21"/>
        </w:rPr>
        <w:t>•軽微ないじめまで含めると、70％の生徒がいじめを認知</w:t>
      </w:r>
    </w:p>
    <w:p w:rsidR="00BA45BB" w:rsidRDefault="00BA45BB" w:rsidP="00BA45BB">
      <w:pPr>
        <w:ind w:left="318"/>
        <w:jc w:val="left"/>
        <w:outlineLvl w:val="0"/>
        <w:rPr>
          <w:rFonts w:asciiTheme="minorEastAsia" w:hAnsiTheme="minorEastAsia"/>
          <w:szCs w:val="21"/>
        </w:rPr>
      </w:pPr>
      <w:r>
        <w:rPr>
          <w:rFonts w:asciiTheme="minorEastAsia" w:hAnsiTheme="minorEastAsia" w:hint="eastAsia"/>
          <w:szCs w:val="21"/>
        </w:rPr>
        <w:t>＝いじめの一般化</w:t>
      </w:r>
    </w:p>
    <w:p w:rsidR="00BA45BB" w:rsidRDefault="00BA45BB" w:rsidP="00BA45BB">
      <w:pPr>
        <w:ind w:left="318"/>
        <w:jc w:val="left"/>
        <w:outlineLvl w:val="0"/>
        <w:rPr>
          <w:rFonts w:asciiTheme="minorEastAsia" w:hAnsiTheme="minorEastAsia"/>
          <w:szCs w:val="21"/>
        </w:rPr>
      </w:pPr>
      <w:r>
        <w:rPr>
          <w:rFonts w:asciiTheme="minorEastAsia" w:hAnsiTheme="minorEastAsia" w:hint="eastAsia"/>
          <w:szCs w:val="21"/>
        </w:rPr>
        <w:t>•マスコミで取り上げられるような大きないじめは「氷山の一角」でしかない。</w:t>
      </w:r>
    </w:p>
    <w:p w:rsidR="00BA45BB" w:rsidRDefault="00BA45BB" w:rsidP="00BA45BB">
      <w:pPr>
        <w:ind w:left="318"/>
        <w:jc w:val="left"/>
        <w:outlineLvl w:val="0"/>
        <w:rPr>
          <w:rFonts w:asciiTheme="minorEastAsia" w:hAnsiTheme="minorEastAsia"/>
          <w:szCs w:val="21"/>
        </w:rPr>
      </w:pPr>
    </w:p>
    <w:p w:rsidR="00BA45BB" w:rsidRDefault="00BA45BB" w:rsidP="00BA45BB">
      <w:pPr>
        <w:ind w:left="318"/>
        <w:jc w:val="left"/>
        <w:outlineLvl w:val="0"/>
        <w:rPr>
          <w:rFonts w:asciiTheme="minorEastAsia" w:hAnsiTheme="minorEastAsia"/>
          <w:szCs w:val="21"/>
        </w:rPr>
      </w:pPr>
    </w:p>
    <w:p w:rsidR="00BA45BB" w:rsidRDefault="00BA45BB" w:rsidP="00BA45BB">
      <w:pPr>
        <w:ind w:left="318"/>
        <w:jc w:val="left"/>
        <w:outlineLvl w:val="0"/>
        <w:rPr>
          <w:rFonts w:asciiTheme="minorEastAsia" w:hAnsiTheme="minorEastAsia"/>
          <w:szCs w:val="21"/>
        </w:rPr>
      </w:pPr>
    </w:p>
    <w:p w:rsidR="00BA45BB" w:rsidRDefault="00BA45BB" w:rsidP="00BA45BB">
      <w:pPr>
        <w:ind w:left="318"/>
        <w:jc w:val="left"/>
        <w:outlineLvl w:val="0"/>
        <w:rPr>
          <w:rFonts w:asciiTheme="minorEastAsia" w:hAnsiTheme="minorEastAsia"/>
          <w:szCs w:val="21"/>
        </w:rPr>
      </w:pPr>
    </w:p>
    <w:p w:rsidR="00BA45BB" w:rsidRDefault="00BA45BB" w:rsidP="00BA45BB">
      <w:pPr>
        <w:ind w:left="318"/>
        <w:jc w:val="left"/>
        <w:outlineLvl w:val="0"/>
        <w:rPr>
          <w:rFonts w:asciiTheme="minorEastAsia" w:hAnsiTheme="minorEastAsia"/>
          <w:szCs w:val="21"/>
        </w:rPr>
      </w:pPr>
    </w:p>
    <w:p w:rsidR="00BA45BB" w:rsidRPr="006B7624" w:rsidRDefault="00BA45BB" w:rsidP="00BA45BB">
      <w:pPr>
        <w:pStyle w:val="aa"/>
        <w:numPr>
          <w:ilvl w:val="0"/>
          <w:numId w:val="2"/>
        </w:numPr>
        <w:ind w:leftChars="0"/>
        <w:jc w:val="left"/>
        <w:outlineLvl w:val="0"/>
        <w:rPr>
          <w:rFonts w:asciiTheme="minorEastAsia" w:hAnsiTheme="minorEastAsia"/>
          <w:szCs w:val="21"/>
        </w:rPr>
      </w:pPr>
      <w:r w:rsidRPr="006B7624">
        <w:rPr>
          <w:rFonts w:asciiTheme="minorEastAsia" w:hAnsiTheme="minorEastAsia" w:hint="eastAsia"/>
          <w:szCs w:val="21"/>
        </w:rPr>
        <w:t>経過</w:t>
      </w:r>
    </w:p>
    <w:p w:rsidR="00BA45BB" w:rsidRDefault="00BA45BB" w:rsidP="00BA45BB">
      <w:pPr>
        <w:pStyle w:val="aa"/>
        <w:numPr>
          <w:ilvl w:val="0"/>
          <w:numId w:val="3"/>
        </w:numPr>
        <w:ind w:leftChars="0"/>
        <w:jc w:val="left"/>
        <w:outlineLvl w:val="0"/>
        <w:rPr>
          <w:rFonts w:asciiTheme="minorEastAsia" w:hAnsiTheme="minorEastAsia"/>
          <w:b/>
          <w:szCs w:val="21"/>
        </w:rPr>
      </w:pPr>
      <w:r w:rsidRPr="006B7624">
        <w:rPr>
          <w:rFonts w:asciiTheme="minorEastAsia" w:hAnsiTheme="minorEastAsia" w:hint="eastAsia"/>
          <w:b/>
          <w:szCs w:val="21"/>
        </w:rPr>
        <w:t>鞘当て段階</w:t>
      </w:r>
    </w:p>
    <w:p w:rsidR="00BA45BB" w:rsidRPr="006D7BE3" w:rsidRDefault="00BA45BB" w:rsidP="00BA45BB">
      <w:pPr>
        <w:pStyle w:val="aa"/>
        <w:ind w:leftChars="0" w:left="518"/>
        <w:jc w:val="left"/>
        <w:outlineLvl w:val="0"/>
        <w:rPr>
          <w:rFonts w:asciiTheme="minorEastAsia" w:hAnsiTheme="minorEastAsia"/>
          <w:szCs w:val="21"/>
        </w:rPr>
      </w:pPr>
      <w:r w:rsidRPr="006D7BE3">
        <w:rPr>
          <w:rFonts w:asciiTheme="minorEastAsia" w:hAnsiTheme="minorEastAsia" w:hint="eastAsia"/>
          <w:szCs w:val="21"/>
        </w:rPr>
        <w:t>クラス替え等で周囲の環境が変わった</w:t>
      </w:r>
      <w:r>
        <w:rPr>
          <w:rFonts w:asciiTheme="minorEastAsia" w:hAnsiTheme="minorEastAsia" w:hint="eastAsia"/>
          <w:szCs w:val="21"/>
        </w:rPr>
        <w:t>際</w:t>
      </w:r>
      <w:r w:rsidRPr="006D7BE3">
        <w:rPr>
          <w:rFonts w:asciiTheme="minorEastAsia" w:hAnsiTheme="minorEastAsia" w:hint="eastAsia"/>
          <w:szCs w:val="21"/>
        </w:rPr>
        <w:t>の「標的探し」の時期。生徒同士が互いにからかいあい、それに対する反応を探り合う中で次第に「いじめに弱い子」が浮かび上がってくる。子供にとっては正念場。</w:t>
      </w:r>
    </w:p>
    <w:p w:rsidR="00BA45BB" w:rsidRDefault="00BA45BB" w:rsidP="00BA45BB">
      <w:pPr>
        <w:pStyle w:val="aa"/>
        <w:numPr>
          <w:ilvl w:val="0"/>
          <w:numId w:val="3"/>
        </w:numPr>
        <w:ind w:leftChars="0"/>
        <w:jc w:val="left"/>
        <w:outlineLvl w:val="0"/>
        <w:rPr>
          <w:rFonts w:asciiTheme="minorEastAsia" w:hAnsiTheme="minorEastAsia"/>
          <w:b/>
          <w:szCs w:val="21"/>
        </w:rPr>
      </w:pPr>
      <w:r w:rsidRPr="006D7BE3">
        <w:rPr>
          <w:rFonts w:asciiTheme="minorEastAsia" w:hAnsiTheme="minorEastAsia" w:hint="eastAsia"/>
          <w:b/>
          <w:szCs w:val="21"/>
        </w:rPr>
        <w:t>流動性段階</w:t>
      </w:r>
    </w:p>
    <w:p w:rsidR="00BA45BB" w:rsidRDefault="00BA45BB" w:rsidP="00BA45BB">
      <w:pPr>
        <w:pStyle w:val="aa"/>
        <w:ind w:leftChars="0" w:left="518"/>
        <w:jc w:val="left"/>
        <w:outlineLvl w:val="0"/>
        <w:rPr>
          <w:rFonts w:asciiTheme="minorEastAsia" w:hAnsiTheme="minorEastAsia"/>
          <w:szCs w:val="21"/>
        </w:rPr>
      </w:pPr>
      <w:r w:rsidRPr="006D7BE3">
        <w:rPr>
          <w:rFonts w:asciiTheme="minorEastAsia" w:hAnsiTheme="minorEastAsia" w:hint="eastAsia"/>
          <w:szCs w:val="21"/>
        </w:rPr>
        <w:t>立場の入れ替わり、標的の交代</w:t>
      </w:r>
      <w:r>
        <w:rPr>
          <w:rFonts w:asciiTheme="minorEastAsia" w:hAnsiTheme="minorEastAsia" w:hint="eastAsia"/>
          <w:szCs w:val="21"/>
        </w:rPr>
        <w:t>がおこる。「自分もいじめられるかもしれない」という</w:t>
      </w:r>
      <w:r w:rsidRPr="006D7BE3">
        <w:rPr>
          <w:rFonts w:asciiTheme="minorEastAsia" w:hAnsiTheme="minorEastAsia" w:hint="eastAsia"/>
          <w:b/>
          <w:szCs w:val="21"/>
        </w:rPr>
        <w:t>恐怖</w:t>
      </w:r>
      <w:r>
        <w:rPr>
          <w:rFonts w:asciiTheme="minorEastAsia" w:hAnsiTheme="minorEastAsia" w:hint="eastAsia"/>
          <w:szCs w:val="21"/>
        </w:rPr>
        <w:t>から</w:t>
      </w:r>
      <w:r w:rsidRPr="006D7BE3">
        <w:rPr>
          <w:rFonts w:asciiTheme="minorEastAsia" w:hAnsiTheme="minorEastAsia" w:hint="eastAsia"/>
          <w:b/>
          <w:szCs w:val="21"/>
        </w:rPr>
        <w:t>傍観者が増加</w:t>
      </w:r>
      <w:r>
        <w:rPr>
          <w:rFonts w:asciiTheme="minorEastAsia" w:hAnsiTheme="minorEastAsia" w:hint="eastAsia"/>
          <w:szCs w:val="21"/>
        </w:rPr>
        <w:t>。特定の悪者はいないが、次第に</w:t>
      </w:r>
      <w:r w:rsidRPr="006D7BE3">
        <w:rPr>
          <w:rFonts w:asciiTheme="minorEastAsia" w:hAnsiTheme="minorEastAsia" w:hint="eastAsia"/>
          <w:b/>
          <w:szCs w:val="21"/>
        </w:rPr>
        <w:t>集団の力学の原理</w:t>
      </w:r>
      <w:r>
        <w:rPr>
          <w:rFonts w:asciiTheme="minorEastAsia" w:hAnsiTheme="minorEastAsia" w:hint="eastAsia"/>
          <w:szCs w:val="21"/>
        </w:rPr>
        <w:t>で各自の立場が定まってくる→③へ</w:t>
      </w:r>
    </w:p>
    <w:p w:rsidR="00BA45BB" w:rsidRPr="006D7BE3" w:rsidRDefault="00BA45BB" w:rsidP="00BA45BB">
      <w:pPr>
        <w:pStyle w:val="aa"/>
        <w:numPr>
          <w:ilvl w:val="0"/>
          <w:numId w:val="3"/>
        </w:numPr>
        <w:ind w:leftChars="0"/>
        <w:jc w:val="left"/>
        <w:outlineLvl w:val="0"/>
        <w:rPr>
          <w:rFonts w:asciiTheme="minorEastAsia" w:hAnsiTheme="minorEastAsia"/>
          <w:b/>
          <w:szCs w:val="21"/>
        </w:rPr>
      </w:pPr>
      <w:r w:rsidRPr="006D7BE3">
        <w:rPr>
          <w:rFonts w:asciiTheme="minorEastAsia" w:hAnsiTheme="minorEastAsia" w:hint="eastAsia"/>
          <w:b/>
          <w:szCs w:val="21"/>
        </w:rPr>
        <w:t>固定化段階</w:t>
      </w:r>
    </w:p>
    <w:p w:rsidR="00BA45BB" w:rsidRDefault="00BA45BB" w:rsidP="00BA45BB">
      <w:pPr>
        <w:pStyle w:val="aa"/>
        <w:ind w:leftChars="0" w:left="518"/>
        <w:jc w:val="left"/>
        <w:outlineLvl w:val="0"/>
        <w:rPr>
          <w:rFonts w:asciiTheme="minorEastAsia" w:hAnsiTheme="minorEastAsia"/>
          <w:szCs w:val="21"/>
        </w:rPr>
      </w:pPr>
      <w:r>
        <w:rPr>
          <w:rFonts w:asciiTheme="minorEastAsia" w:hAnsiTheme="minorEastAsia" w:hint="eastAsia"/>
          <w:szCs w:val="21"/>
        </w:rPr>
        <w:t>「流動性」への恐怖から「いじめ」に於ける役割が固定化される。</w:t>
      </w:r>
    </w:p>
    <w:p w:rsidR="00BA45BB" w:rsidRDefault="00BA45BB" w:rsidP="00BA45BB">
      <w:pPr>
        <w:pStyle w:val="aa"/>
        <w:ind w:leftChars="0" w:left="518"/>
        <w:jc w:val="left"/>
        <w:outlineLvl w:val="0"/>
        <w:rPr>
          <w:rFonts w:asciiTheme="minorEastAsia" w:hAnsiTheme="minorEastAsia"/>
          <w:szCs w:val="21"/>
        </w:rPr>
      </w:pPr>
      <w:r>
        <w:rPr>
          <w:rFonts w:asciiTheme="minorEastAsia" w:hAnsiTheme="minorEastAsia"/>
          <w:szCs w:val="21"/>
        </w:rPr>
        <w:t>cf.</w:t>
      </w:r>
      <w:r w:rsidRPr="006D7BE3">
        <w:rPr>
          <w:rFonts w:asciiTheme="minorEastAsia" w:hAnsiTheme="minorEastAsia" w:hint="eastAsia"/>
          <w:szCs w:val="21"/>
          <w:u w:val="single"/>
        </w:rPr>
        <w:t>森田洋司</w:t>
      </w:r>
      <w:r>
        <w:rPr>
          <w:rFonts w:asciiTheme="minorEastAsia" w:hAnsiTheme="minorEastAsia" w:hint="eastAsia"/>
          <w:szCs w:val="21"/>
        </w:rPr>
        <w:t>の考察　〜小学校•中学校でのいじめにおける人数比〜（表参照）</w:t>
      </w:r>
    </w:p>
    <w:p w:rsidR="00BA45BB" w:rsidRDefault="00BA45BB" w:rsidP="00BA45BB">
      <w:pPr>
        <w:pStyle w:val="aa"/>
        <w:ind w:leftChars="0" w:left="518"/>
        <w:jc w:val="left"/>
        <w:outlineLvl w:val="0"/>
        <w:rPr>
          <w:rFonts w:asciiTheme="minorEastAsia" w:hAnsiTheme="minorEastAsia"/>
          <w:szCs w:val="21"/>
        </w:rPr>
      </w:pPr>
      <w:r>
        <w:rPr>
          <w:rFonts w:asciiTheme="minorEastAsia" w:hAnsiTheme="minorEastAsia" w:hint="eastAsia"/>
          <w:szCs w:val="21"/>
        </w:rPr>
        <w:t xml:space="preserve">　＝いじめの問題についてデータ集計をもとに考察</w:t>
      </w:r>
    </w:p>
    <w:tbl>
      <w:tblPr>
        <w:tblpPr w:leftFromText="142" w:rightFromText="142" w:vertAnchor="text" w:horzAnchor="page" w:tblpX="2582" w:tblpY="1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3"/>
        <w:gridCol w:w="1143"/>
        <w:gridCol w:w="1143"/>
        <w:gridCol w:w="1143"/>
        <w:gridCol w:w="1143"/>
        <w:gridCol w:w="1144"/>
        <w:gridCol w:w="1144"/>
      </w:tblGrid>
      <w:tr w:rsidR="00BA45BB" w:rsidRPr="005C5C46">
        <w:trPr>
          <w:trHeight w:val="270"/>
        </w:trPr>
        <w:tc>
          <w:tcPr>
            <w:tcW w:w="1143" w:type="dxa"/>
          </w:tcPr>
          <w:p w:rsidR="00BA45BB" w:rsidRPr="00784CD3" w:rsidRDefault="00BA45BB" w:rsidP="004C6859">
            <w:pPr>
              <w:spacing w:line="240" w:lineRule="exact"/>
              <w:rPr>
                <w:rFonts w:asciiTheme="minorEastAsia" w:hAnsiTheme="minorEastAsia"/>
                <w:szCs w:val="21"/>
              </w:rPr>
            </w:pPr>
            <w:r w:rsidRPr="00784CD3">
              <w:rPr>
                <w:rFonts w:asciiTheme="minorEastAsia" w:hAnsiTheme="minorEastAsia" w:hint="eastAsia"/>
                <w:szCs w:val="21"/>
              </w:rPr>
              <w:t>数値は％</w:t>
            </w:r>
          </w:p>
        </w:tc>
        <w:tc>
          <w:tcPr>
            <w:tcW w:w="1143" w:type="dxa"/>
          </w:tcPr>
          <w:p w:rsidR="00BA45BB" w:rsidRPr="00784CD3" w:rsidRDefault="00BA45BB" w:rsidP="004C6859">
            <w:pPr>
              <w:spacing w:line="240" w:lineRule="exact"/>
              <w:rPr>
                <w:rFonts w:asciiTheme="minorEastAsia" w:hAnsiTheme="minorEastAsia"/>
                <w:szCs w:val="21"/>
              </w:rPr>
            </w:pPr>
            <w:r w:rsidRPr="00784CD3">
              <w:rPr>
                <w:rFonts w:asciiTheme="minorEastAsia" w:hAnsiTheme="minorEastAsia" w:hint="eastAsia"/>
                <w:szCs w:val="21"/>
              </w:rPr>
              <w:t>加害者</w:t>
            </w:r>
          </w:p>
        </w:tc>
        <w:tc>
          <w:tcPr>
            <w:tcW w:w="1143" w:type="dxa"/>
          </w:tcPr>
          <w:p w:rsidR="00BA45BB" w:rsidRPr="00784CD3" w:rsidRDefault="00BA45BB" w:rsidP="004C6859">
            <w:pPr>
              <w:spacing w:line="240" w:lineRule="exact"/>
              <w:rPr>
                <w:rFonts w:asciiTheme="minorEastAsia" w:hAnsiTheme="minorEastAsia"/>
                <w:w w:val="80"/>
                <w:szCs w:val="21"/>
              </w:rPr>
            </w:pPr>
            <w:r w:rsidRPr="00784CD3">
              <w:rPr>
                <w:rFonts w:asciiTheme="minorEastAsia" w:hAnsiTheme="minorEastAsia" w:hint="eastAsia"/>
                <w:w w:val="80"/>
                <w:szCs w:val="21"/>
              </w:rPr>
              <w:t>被害･加害者</w:t>
            </w:r>
          </w:p>
        </w:tc>
        <w:tc>
          <w:tcPr>
            <w:tcW w:w="1143" w:type="dxa"/>
          </w:tcPr>
          <w:p w:rsidR="00BA45BB" w:rsidRPr="00784CD3" w:rsidRDefault="00BA45BB" w:rsidP="004C6859">
            <w:pPr>
              <w:spacing w:line="240" w:lineRule="exact"/>
              <w:rPr>
                <w:rFonts w:asciiTheme="minorEastAsia" w:hAnsiTheme="minorEastAsia"/>
                <w:szCs w:val="21"/>
              </w:rPr>
            </w:pPr>
            <w:r w:rsidRPr="00784CD3">
              <w:rPr>
                <w:rFonts w:asciiTheme="minorEastAsia" w:hAnsiTheme="minorEastAsia" w:hint="eastAsia"/>
                <w:szCs w:val="21"/>
              </w:rPr>
              <w:t>被害者</w:t>
            </w:r>
          </w:p>
        </w:tc>
        <w:tc>
          <w:tcPr>
            <w:tcW w:w="1143" w:type="dxa"/>
          </w:tcPr>
          <w:p w:rsidR="00BA45BB" w:rsidRPr="00784CD3" w:rsidRDefault="00BA45BB" w:rsidP="004C6859">
            <w:pPr>
              <w:spacing w:line="240" w:lineRule="exact"/>
              <w:rPr>
                <w:rFonts w:asciiTheme="minorEastAsia" w:hAnsiTheme="minorEastAsia"/>
                <w:szCs w:val="21"/>
              </w:rPr>
            </w:pPr>
            <w:r w:rsidRPr="00784CD3">
              <w:rPr>
                <w:rFonts w:asciiTheme="minorEastAsia" w:hAnsiTheme="minorEastAsia" w:hint="eastAsia"/>
                <w:szCs w:val="21"/>
              </w:rPr>
              <w:t>仲介者</w:t>
            </w:r>
          </w:p>
        </w:tc>
        <w:tc>
          <w:tcPr>
            <w:tcW w:w="1144" w:type="dxa"/>
          </w:tcPr>
          <w:p w:rsidR="00BA45BB" w:rsidRPr="00784CD3" w:rsidRDefault="00BA45BB" w:rsidP="004C6859">
            <w:pPr>
              <w:spacing w:line="240" w:lineRule="exact"/>
              <w:rPr>
                <w:rFonts w:asciiTheme="minorEastAsia" w:hAnsiTheme="minorEastAsia"/>
                <w:szCs w:val="21"/>
              </w:rPr>
            </w:pPr>
            <w:r w:rsidRPr="00784CD3">
              <w:rPr>
                <w:rFonts w:asciiTheme="minorEastAsia" w:hAnsiTheme="minorEastAsia" w:hint="eastAsia"/>
                <w:szCs w:val="21"/>
              </w:rPr>
              <w:t>観衆</w:t>
            </w:r>
          </w:p>
        </w:tc>
        <w:tc>
          <w:tcPr>
            <w:tcW w:w="1144" w:type="dxa"/>
          </w:tcPr>
          <w:p w:rsidR="00BA45BB" w:rsidRPr="00784CD3" w:rsidRDefault="00BA45BB" w:rsidP="004C6859">
            <w:pPr>
              <w:spacing w:line="240" w:lineRule="exact"/>
              <w:rPr>
                <w:rFonts w:asciiTheme="minorEastAsia" w:hAnsiTheme="minorEastAsia"/>
                <w:szCs w:val="21"/>
              </w:rPr>
            </w:pPr>
            <w:r w:rsidRPr="00784CD3">
              <w:rPr>
                <w:rFonts w:asciiTheme="minorEastAsia" w:hAnsiTheme="minorEastAsia" w:hint="eastAsia"/>
                <w:szCs w:val="21"/>
              </w:rPr>
              <w:t>傍観者</w:t>
            </w:r>
          </w:p>
        </w:tc>
      </w:tr>
      <w:tr w:rsidR="00BA45BB" w:rsidRPr="005C5C46">
        <w:trPr>
          <w:trHeight w:val="253"/>
        </w:trPr>
        <w:tc>
          <w:tcPr>
            <w:tcW w:w="1143" w:type="dxa"/>
          </w:tcPr>
          <w:p w:rsidR="00BA45BB" w:rsidRPr="00784CD3" w:rsidRDefault="00BA45BB" w:rsidP="004C6859">
            <w:pPr>
              <w:spacing w:line="240" w:lineRule="exact"/>
              <w:rPr>
                <w:rFonts w:asciiTheme="minorEastAsia" w:hAnsiTheme="minorEastAsia"/>
                <w:szCs w:val="21"/>
              </w:rPr>
            </w:pPr>
            <w:r w:rsidRPr="00784CD3">
              <w:rPr>
                <w:rFonts w:asciiTheme="minorEastAsia" w:hAnsiTheme="minorEastAsia" w:hint="eastAsia"/>
                <w:szCs w:val="21"/>
              </w:rPr>
              <w:t>小学校</w:t>
            </w:r>
          </w:p>
        </w:tc>
        <w:tc>
          <w:tcPr>
            <w:tcW w:w="1143" w:type="dxa"/>
          </w:tcPr>
          <w:p w:rsidR="00BA45BB" w:rsidRPr="00784CD3" w:rsidRDefault="00BA45BB" w:rsidP="004C6859">
            <w:pPr>
              <w:spacing w:line="240" w:lineRule="exact"/>
              <w:rPr>
                <w:rFonts w:asciiTheme="minorEastAsia" w:hAnsiTheme="minorEastAsia"/>
                <w:szCs w:val="21"/>
              </w:rPr>
            </w:pPr>
            <w:r w:rsidRPr="00784CD3">
              <w:rPr>
                <w:rFonts w:asciiTheme="minorEastAsia" w:hAnsiTheme="minorEastAsia" w:hint="eastAsia"/>
                <w:szCs w:val="21"/>
              </w:rPr>
              <w:t>19</w:t>
            </w:r>
          </w:p>
        </w:tc>
        <w:tc>
          <w:tcPr>
            <w:tcW w:w="1143" w:type="dxa"/>
          </w:tcPr>
          <w:p w:rsidR="00BA45BB" w:rsidRPr="00784CD3" w:rsidRDefault="00BA45BB" w:rsidP="004C6859">
            <w:pPr>
              <w:spacing w:line="240" w:lineRule="exact"/>
              <w:rPr>
                <w:rFonts w:asciiTheme="minorEastAsia" w:hAnsiTheme="minorEastAsia"/>
                <w:szCs w:val="21"/>
              </w:rPr>
            </w:pPr>
            <w:r w:rsidRPr="00784CD3">
              <w:rPr>
                <w:rFonts w:asciiTheme="minorEastAsia" w:hAnsiTheme="minorEastAsia" w:hint="eastAsia"/>
                <w:szCs w:val="21"/>
              </w:rPr>
              <w:t>20</w:t>
            </w:r>
          </w:p>
        </w:tc>
        <w:tc>
          <w:tcPr>
            <w:tcW w:w="1143" w:type="dxa"/>
          </w:tcPr>
          <w:p w:rsidR="00BA45BB" w:rsidRPr="00784CD3" w:rsidRDefault="00BA45BB" w:rsidP="004C6859">
            <w:pPr>
              <w:spacing w:line="240" w:lineRule="exact"/>
              <w:rPr>
                <w:rFonts w:asciiTheme="minorEastAsia" w:hAnsiTheme="minorEastAsia"/>
                <w:szCs w:val="21"/>
              </w:rPr>
            </w:pPr>
            <w:r w:rsidRPr="00784CD3">
              <w:rPr>
                <w:rFonts w:asciiTheme="minorEastAsia" w:hAnsiTheme="minorEastAsia" w:hint="eastAsia"/>
                <w:szCs w:val="21"/>
              </w:rPr>
              <w:t>16</w:t>
            </w:r>
          </w:p>
        </w:tc>
        <w:tc>
          <w:tcPr>
            <w:tcW w:w="1143" w:type="dxa"/>
          </w:tcPr>
          <w:p w:rsidR="00BA45BB" w:rsidRPr="00784CD3" w:rsidRDefault="00BA45BB" w:rsidP="004C6859">
            <w:pPr>
              <w:spacing w:line="240" w:lineRule="exact"/>
              <w:rPr>
                <w:rFonts w:asciiTheme="minorEastAsia" w:hAnsiTheme="minorEastAsia"/>
                <w:szCs w:val="21"/>
              </w:rPr>
            </w:pPr>
            <w:r w:rsidRPr="00784CD3">
              <w:rPr>
                <w:rFonts w:asciiTheme="minorEastAsia" w:hAnsiTheme="minorEastAsia" w:hint="eastAsia"/>
                <w:szCs w:val="21"/>
              </w:rPr>
              <w:t>7</w:t>
            </w:r>
          </w:p>
        </w:tc>
        <w:tc>
          <w:tcPr>
            <w:tcW w:w="1144" w:type="dxa"/>
          </w:tcPr>
          <w:p w:rsidR="00BA45BB" w:rsidRPr="00784CD3" w:rsidRDefault="00BA45BB" w:rsidP="004C6859">
            <w:pPr>
              <w:spacing w:line="240" w:lineRule="exact"/>
              <w:rPr>
                <w:rFonts w:asciiTheme="minorEastAsia" w:hAnsiTheme="minorEastAsia"/>
                <w:szCs w:val="21"/>
              </w:rPr>
            </w:pPr>
            <w:r w:rsidRPr="00784CD3">
              <w:rPr>
                <w:rFonts w:asciiTheme="minorEastAsia" w:hAnsiTheme="minorEastAsia" w:hint="eastAsia"/>
                <w:szCs w:val="21"/>
              </w:rPr>
              <w:t>6</w:t>
            </w:r>
          </w:p>
        </w:tc>
        <w:tc>
          <w:tcPr>
            <w:tcW w:w="1144" w:type="dxa"/>
          </w:tcPr>
          <w:p w:rsidR="00BA45BB" w:rsidRPr="00784CD3" w:rsidRDefault="00BA45BB" w:rsidP="004C6859">
            <w:pPr>
              <w:spacing w:line="240" w:lineRule="exact"/>
              <w:rPr>
                <w:rFonts w:asciiTheme="minorEastAsia" w:hAnsiTheme="minorEastAsia"/>
                <w:szCs w:val="21"/>
              </w:rPr>
            </w:pPr>
            <w:r w:rsidRPr="00784CD3">
              <w:rPr>
                <w:rFonts w:asciiTheme="minorEastAsia" w:hAnsiTheme="minorEastAsia" w:hint="eastAsia"/>
                <w:szCs w:val="21"/>
              </w:rPr>
              <w:t>33</w:t>
            </w:r>
          </w:p>
        </w:tc>
      </w:tr>
      <w:tr w:rsidR="00BA45BB" w:rsidRPr="005C5C46">
        <w:trPr>
          <w:trHeight w:val="288"/>
        </w:trPr>
        <w:tc>
          <w:tcPr>
            <w:tcW w:w="1143" w:type="dxa"/>
          </w:tcPr>
          <w:p w:rsidR="00BA45BB" w:rsidRPr="00784CD3" w:rsidRDefault="00BA45BB" w:rsidP="004C6859">
            <w:pPr>
              <w:spacing w:line="240" w:lineRule="exact"/>
              <w:rPr>
                <w:rFonts w:asciiTheme="minorEastAsia" w:hAnsiTheme="minorEastAsia"/>
                <w:szCs w:val="21"/>
              </w:rPr>
            </w:pPr>
            <w:r w:rsidRPr="00784CD3">
              <w:rPr>
                <w:rFonts w:asciiTheme="minorEastAsia" w:hAnsiTheme="minorEastAsia" w:hint="eastAsia"/>
                <w:szCs w:val="21"/>
              </w:rPr>
              <w:t>中学校</w:t>
            </w:r>
          </w:p>
        </w:tc>
        <w:tc>
          <w:tcPr>
            <w:tcW w:w="1143" w:type="dxa"/>
          </w:tcPr>
          <w:p w:rsidR="00BA45BB" w:rsidRPr="00784CD3" w:rsidRDefault="00BA45BB" w:rsidP="004C6859">
            <w:pPr>
              <w:spacing w:line="240" w:lineRule="exact"/>
              <w:rPr>
                <w:rFonts w:asciiTheme="minorEastAsia" w:hAnsiTheme="minorEastAsia"/>
                <w:szCs w:val="21"/>
              </w:rPr>
            </w:pPr>
            <w:r w:rsidRPr="00784CD3">
              <w:rPr>
                <w:rFonts w:asciiTheme="minorEastAsia" w:hAnsiTheme="minorEastAsia" w:hint="eastAsia"/>
                <w:szCs w:val="21"/>
              </w:rPr>
              <w:t>20</w:t>
            </w:r>
          </w:p>
        </w:tc>
        <w:tc>
          <w:tcPr>
            <w:tcW w:w="1143" w:type="dxa"/>
          </w:tcPr>
          <w:p w:rsidR="00BA45BB" w:rsidRPr="00784CD3" w:rsidRDefault="00BA45BB" w:rsidP="004C6859">
            <w:pPr>
              <w:spacing w:line="240" w:lineRule="exact"/>
              <w:rPr>
                <w:rFonts w:asciiTheme="minorEastAsia" w:hAnsiTheme="minorEastAsia"/>
                <w:szCs w:val="21"/>
              </w:rPr>
            </w:pPr>
            <w:r w:rsidRPr="00784CD3">
              <w:rPr>
                <w:rFonts w:asciiTheme="minorEastAsia" w:hAnsiTheme="minorEastAsia" w:hint="eastAsia"/>
                <w:szCs w:val="21"/>
              </w:rPr>
              <w:t>8</w:t>
            </w:r>
          </w:p>
        </w:tc>
        <w:tc>
          <w:tcPr>
            <w:tcW w:w="1143" w:type="dxa"/>
          </w:tcPr>
          <w:p w:rsidR="00BA45BB" w:rsidRPr="00784CD3" w:rsidRDefault="00BA45BB" w:rsidP="004C6859">
            <w:pPr>
              <w:spacing w:line="240" w:lineRule="exact"/>
              <w:rPr>
                <w:rFonts w:asciiTheme="minorEastAsia" w:hAnsiTheme="minorEastAsia"/>
                <w:szCs w:val="21"/>
              </w:rPr>
            </w:pPr>
            <w:r w:rsidRPr="00784CD3">
              <w:rPr>
                <w:rFonts w:asciiTheme="minorEastAsia" w:hAnsiTheme="minorEastAsia" w:hint="eastAsia"/>
                <w:szCs w:val="21"/>
              </w:rPr>
              <w:t>9</w:t>
            </w:r>
          </w:p>
        </w:tc>
        <w:tc>
          <w:tcPr>
            <w:tcW w:w="1143" w:type="dxa"/>
          </w:tcPr>
          <w:p w:rsidR="00BA45BB" w:rsidRPr="00784CD3" w:rsidRDefault="00BA45BB" w:rsidP="004C6859">
            <w:pPr>
              <w:spacing w:line="240" w:lineRule="exact"/>
              <w:rPr>
                <w:rFonts w:asciiTheme="minorEastAsia" w:hAnsiTheme="minorEastAsia"/>
                <w:szCs w:val="21"/>
              </w:rPr>
            </w:pPr>
            <w:r w:rsidRPr="00784CD3">
              <w:rPr>
                <w:rFonts w:asciiTheme="minorEastAsia" w:hAnsiTheme="minorEastAsia" w:hint="eastAsia"/>
                <w:szCs w:val="21"/>
              </w:rPr>
              <w:t>4</w:t>
            </w:r>
          </w:p>
        </w:tc>
        <w:tc>
          <w:tcPr>
            <w:tcW w:w="1144" w:type="dxa"/>
          </w:tcPr>
          <w:p w:rsidR="00BA45BB" w:rsidRPr="00784CD3" w:rsidRDefault="00BA45BB" w:rsidP="004C6859">
            <w:pPr>
              <w:spacing w:line="240" w:lineRule="exact"/>
              <w:rPr>
                <w:rFonts w:asciiTheme="minorEastAsia" w:hAnsiTheme="minorEastAsia"/>
                <w:szCs w:val="21"/>
              </w:rPr>
            </w:pPr>
            <w:r w:rsidRPr="00784CD3">
              <w:rPr>
                <w:rFonts w:asciiTheme="minorEastAsia" w:hAnsiTheme="minorEastAsia" w:hint="eastAsia"/>
                <w:szCs w:val="21"/>
              </w:rPr>
              <w:t>16</w:t>
            </w:r>
          </w:p>
        </w:tc>
        <w:tc>
          <w:tcPr>
            <w:tcW w:w="1144" w:type="dxa"/>
          </w:tcPr>
          <w:p w:rsidR="00BA45BB" w:rsidRPr="00784CD3" w:rsidRDefault="00BA45BB" w:rsidP="004C6859">
            <w:pPr>
              <w:spacing w:line="240" w:lineRule="exact"/>
              <w:rPr>
                <w:rFonts w:asciiTheme="minorEastAsia" w:hAnsiTheme="minorEastAsia"/>
                <w:szCs w:val="21"/>
              </w:rPr>
            </w:pPr>
            <w:r w:rsidRPr="00784CD3">
              <w:rPr>
                <w:rFonts w:asciiTheme="minorEastAsia" w:hAnsiTheme="minorEastAsia" w:hint="eastAsia"/>
                <w:szCs w:val="21"/>
              </w:rPr>
              <w:t>44</w:t>
            </w:r>
          </w:p>
        </w:tc>
      </w:tr>
    </w:tbl>
    <w:p w:rsidR="00BA45BB" w:rsidRDefault="00BA45BB" w:rsidP="00BA45BB">
      <w:pPr>
        <w:pStyle w:val="aa"/>
        <w:ind w:leftChars="0" w:left="518"/>
        <w:jc w:val="left"/>
        <w:outlineLvl w:val="0"/>
        <w:rPr>
          <w:rFonts w:asciiTheme="minorEastAsia" w:hAnsiTheme="minorEastAsia"/>
          <w:szCs w:val="21"/>
        </w:rPr>
      </w:pPr>
    </w:p>
    <w:p w:rsidR="00BA45BB" w:rsidRDefault="00BA45BB" w:rsidP="00BA45BB">
      <w:pPr>
        <w:pStyle w:val="aa"/>
        <w:ind w:leftChars="0" w:left="518"/>
        <w:jc w:val="left"/>
        <w:outlineLvl w:val="0"/>
        <w:rPr>
          <w:rFonts w:asciiTheme="minorEastAsia" w:hAnsiTheme="minorEastAsia"/>
          <w:szCs w:val="21"/>
        </w:rPr>
      </w:pPr>
    </w:p>
    <w:p w:rsidR="00BA45BB" w:rsidRDefault="00BA45BB" w:rsidP="00BA45BB">
      <w:pPr>
        <w:pStyle w:val="aa"/>
        <w:ind w:leftChars="0" w:left="518"/>
        <w:jc w:val="left"/>
        <w:outlineLvl w:val="0"/>
        <w:rPr>
          <w:rFonts w:asciiTheme="minorEastAsia" w:hAnsiTheme="minorEastAsia"/>
          <w:szCs w:val="21"/>
        </w:rPr>
      </w:pPr>
    </w:p>
    <w:p w:rsidR="00BA45BB" w:rsidRDefault="00BA45BB" w:rsidP="00BA45BB">
      <w:pPr>
        <w:pStyle w:val="aa"/>
        <w:ind w:leftChars="0" w:left="518"/>
        <w:jc w:val="left"/>
        <w:outlineLvl w:val="0"/>
        <w:rPr>
          <w:rFonts w:asciiTheme="minorEastAsia" w:hAnsiTheme="minorEastAsia"/>
          <w:szCs w:val="21"/>
        </w:rPr>
      </w:pPr>
    </w:p>
    <w:p w:rsidR="00BA45BB" w:rsidRPr="002C3D42" w:rsidRDefault="0085675B" w:rsidP="0085675B">
      <w:pPr>
        <w:pStyle w:val="aa"/>
        <w:numPr>
          <w:ilvl w:val="0"/>
          <w:numId w:val="1"/>
        </w:numPr>
        <w:ind w:leftChars="0" w:firstLine="289"/>
        <w:jc w:val="left"/>
        <w:outlineLvl w:val="0"/>
        <w:rPr>
          <w:rFonts w:asciiTheme="minorEastAsia" w:hAnsiTheme="minorEastAsia"/>
          <w:sz w:val="16"/>
          <w:szCs w:val="21"/>
        </w:rPr>
      </w:pPr>
      <w:r>
        <w:rPr>
          <w:rFonts w:asciiTheme="minorEastAsia" w:hAnsiTheme="minorEastAsia" w:hint="eastAsia"/>
          <w:sz w:val="16"/>
          <w:szCs w:val="21"/>
        </w:rPr>
        <w:t xml:space="preserve">　</w:t>
      </w:r>
      <w:r w:rsidR="00BA45BB" w:rsidRPr="002C3D42">
        <w:rPr>
          <w:rFonts w:asciiTheme="minorEastAsia" w:hAnsiTheme="minorEastAsia" w:hint="eastAsia"/>
          <w:sz w:val="16"/>
          <w:szCs w:val="21"/>
        </w:rPr>
        <w:t>語句注　•加害者…積極的にいじめを主導</w:t>
      </w:r>
    </w:p>
    <w:p w:rsidR="00BA45BB" w:rsidRPr="002C3D42" w:rsidRDefault="00BA45BB" w:rsidP="00BA45BB">
      <w:pPr>
        <w:pStyle w:val="aa"/>
        <w:ind w:leftChars="0" w:left="420"/>
        <w:jc w:val="left"/>
        <w:outlineLvl w:val="0"/>
        <w:rPr>
          <w:rFonts w:asciiTheme="minorEastAsia" w:hAnsiTheme="minorEastAsia"/>
          <w:sz w:val="16"/>
          <w:szCs w:val="21"/>
        </w:rPr>
      </w:pPr>
      <w:r w:rsidRPr="002C3D42">
        <w:rPr>
          <w:rFonts w:asciiTheme="minorEastAsia" w:hAnsiTheme="minorEastAsia" w:hint="eastAsia"/>
          <w:sz w:val="16"/>
          <w:szCs w:val="21"/>
        </w:rPr>
        <w:t xml:space="preserve">　　　　</w:t>
      </w:r>
      <w:r w:rsidR="0085675B">
        <w:rPr>
          <w:rFonts w:asciiTheme="minorEastAsia" w:hAnsiTheme="minorEastAsia" w:hint="eastAsia"/>
          <w:sz w:val="16"/>
          <w:szCs w:val="21"/>
        </w:rPr>
        <w:t xml:space="preserve">　　　　</w:t>
      </w:r>
      <w:r w:rsidR="00B948F7">
        <w:rPr>
          <w:rFonts w:asciiTheme="minorEastAsia" w:hAnsiTheme="minorEastAsia" w:hint="eastAsia"/>
          <w:sz w:val="16"/>
          <w:szCs w:val="21"/>
        </w:rPr>
        <w:t xml:space="preserve"> </w:t>
      </w:r>
      <w:r w:rsidRPr="002C3D42">
        <w:rPr>
          <w:rFonts w:asciiTheme="minorEastAsia" w:hAnsiTheme="minorEastAsia" w:hint="eastAsia"/>
          <w:sz w:val="16"/>
          <w:szCs w:val="21"/>
        </w:rPr>
        <w:t>•被害•加害者…加害者によっていじめをさせられている</w:t>
      </w:r>
    </w:p>
    <w:p w:rsidR="00BA45BB" w:rsidRPr="002C3D42" w:rsidRDefault="00BA45BB" w:rsidP="00BA45BB">
      <w:pPr>
        <w:jc w:val="left"/>
        <w:outlineLvl w:val="0"/>
        <w:rPr>
          <w:rFonts w:asciiTheme="minorEastAsia" w:hAnsiTheme="minorEastAsia"/>
          <w:sz w:val="16"/>
          <w:szCs w:val="21"/>
        </w:rPr>
      </w:pPr>
      <w:r w:rsidRPr="002C3D42">
        <w:rPr>
          <w:rFonts w:asciiTheme="minorEastAsia" w:hAnsiTheme="minorEastAsia" w:hint="eastAsia"/>
          <w:sz w:val="16"/>
          <w:szCs w:val="21"/>
        </w:rPr>
        <w:t xml:space="preserve">　　　　　　</w:t>
      </w:r>
      <w:r w:rsidR="0085675B">
        <w:rPr>
          <w:rFonts w:asciiTheme="minorEastAsia" w:hAnsiTheme="minorEastAsia" w:hint="eastAsia"/>
          <w:sz w:val="16"/>
          <w:szCs w:val="21"/>
        </w:rPr>
        <w:t xml:space="preserve">　　　　</w:t>
      </w:r>
      <w:r w:rsidR="00B948F7">
        <w:rPr>
          <w:rFonts w:asciiTheme="minorEastAsia" w:hAnsiTheme="minorEastAsia" w:hint="eastAsia"/>
          <w:sz w:val="16"/>
          <w:szCs w:val="21"/>
        </w:rPr>
        <w:t xml:space="preserve"> </w:t>
      </w:r>
      <w:r w:rsidR="0085675B">
        <w:rPr>
          <w:rFonts w:asciiTheme="minorEastAsia" w:hAnsiTheme="minorEastAsia" w:hint="eastAsia"/>
          <w:sz w:val="16"/>
          <w:szCs w:val="21"/>
        </w:rPr>
        <w:t xml:space="preserve"> </w:t>
      </w:r>
      <w:r w:rsidRPr="002C3D42">
        <w:rPr>
          <w:rFonts w:asciiTheme="minorEastAsia" w:hAnsiTheme="minorEastAsia" w:hint="eastAsia"/>
          <w:sz w:val="16"/>
          <w:szCs w:val="21"/>
        </w:rPr>
        <w:t>•被害者…いじめの標的</w:t>
      </w:r>
    </w:p>
    <w:p w:rsidR="00BA45BB" w:rsidRPr="002C3D42" w:rsidRDefault="00BA45BB" w:rsidP="00BA45BB">
      <w:pPr>
        <w:jc w:val="left"/>
        <w:outlineLvl w:val="0"/>
        <w:rPr>
          <w:rFonts w:asciiTheme="minorEastAsia" w:hAnsiTheme="minorEastAsia"/>
          <w:sz w:val="16"/>
          <w:szCs w:val="21"/>
        </w:rPr>
      </w:pPr>
      <w:r w:rsidRPr="002C3D42">
        <w:rPr>
          <w:rFonts w:asciiTheme="minorEastAsia" w:hAnsiTheme="minorEastAsia" w:hint="eastAsia"/>
          <w:sz w:val="16"/>
          <w:szCs w:val="21"/>
        </w:rPr>
        <w:t xml:space="preserve">　　　　　　</w:t>
      </w:r>
      <w:r w:rsidR="0085675B">
        <w:rPr>
          <w:rFonts w:asciiTheme="minorEastAsia" w:hAnsiTheme="minorEastAsia" w:hint="eastAsia"/>
          <w:sz w:val="16"/>
          <w:szCs w:val="21"/>
        </w:rPr>
        <w:t xml:space="preserve">　　　　</w:t>
      </w:r>
      <w:r w:rsidR="00B948F7">
        <w:rPr>
          <w:rFonts w:asciiTheme="minorEastAsia" w:hAnsiTheme="minorEastAsia" w:hint="eastAsia"/>
          <w:sz w:val="16"/>
          <w:szCs w:val="21"/>
        </w:rPr>
        <w:t xml:space="preserve">　</w:t>
      </w:r>
      <w:r w:rsidRPr="002C3D42">
        <w:rPr>
          <w:rFonts w:asciiTheme="minorEastAsia" w:hAnsiTheme="minorEastAsia" w:hint="eastAsia"/>
          <w:sz w:val="16"/>
          <w:szCs w:val="21"/>
        </w:rPr>
        <w:t>•仲介者…いじめを制止しようとする</w:t>
      </w:r>
    </w:p>
    <w:p w:rsidR="00BA45BB" w:rsidRPr="002C3D42" w:rsidRDefault="00BA45BB" w:rsidP="00BA45BB">
      <w:pPr>
        <w:jc w:val="left"/>
        <w:outlineLvl w:val="0"/>
        <w:rPr>
          <w:rFonts w:asciiTheme="minorEastAsia" w:hAnsiTheme="minorEastAsia"/>
          <w:sz w:val="16"/>
          <w:szCs w:val="21"/>
        </w:rPr>
      </w:pPr>
      <w:r w:rsidRPr="002C3D42">
        <w:rPr>
          <w:rFonts w:asciiTheme="minorEastAsia" w:hAnsiTheme="minorEastAsia" w:hint="eastAsia"/>
          <w:sz w:val="16"/>
          <w:szCs w:val="21"/>
        </w:rPr>
        <w:t xml:space="preserve">　　　　　　</w:t>
      </w:r>
      <w:r w:rsidR="00B948F7">
        <w:rPr>
          <w:rFonts w:asciiTheme="minorEastAsia" w:hAnsiTheme="minorEastAsia" w:hint="eastAsia"/>
          <w:sz w:val="16"/>
          <w:szCs w:val="21"/>
        </w:rPr>
        <w:t xml:space="preserve">　　　　　</w:t>
      </w:r>
      <w:r w:rsidRPr="002C3D42">
        <w:rPr>
          <w:rFonts w:asciiTheme="minorEastAsia" w:hAnsiTheme="minorEastAsia" w:hint="eastAsia"/>
          <w:sz w:val="16"/>
          <w:szCs w:val="21"/>
        </w:rPr>
        <w:t>•観衆…直接手は下さないが、いじめを面白がって見て煽る</w:t>
      </w:r>
    </w:p>
    <w:p w:rsidR="00BA45BB" w:rsidRPr="002C3D42" w:rsidRDefault="00BA45BB" w:rsidP="00BA45BB">
      <w:pPr>
        <w:jc w:val="left"/>
        <w:outlineLvl w:val="0"/>
        <w:rPr>
          <w:rFonts w:asciiTheme="minorEastAsia" w:hAnsiTheme="minorEastAsia"/>
          <w:sz w:val="16"/>
          <w:szCs w:val="21"/>
        </w:rPr>
      </w:pPr>
      <w:r w:rsidRPr="002C3D42">
        <w:rPr>
          <w:rFonts w:asciiTheme="minorEastAsia" w:hAnsiTheme="minorEastAsia" w:hint="eastAsia"/>
          <w:sz w:val="16"/>
          <w:szCs w:val="21"/>
        </w:rPr>
        <w:t xml:space="preserve">　　　　　　</w:t>
      </w:r>
      <w:r w:rsidR="00B948F7">
        <w:rPr>
          <w:rFonts w:asciiTheme="minorEastAsia" w:hAnsiTheme="minorEastAsia" w:hint="eastAsia"/>
          <w:sz w:val="16"/>
          <w:szCs w:val="21"/>
        </w:rPr>
        <w:t xml:space="preserve">　　　　　</w:t>
      </w:r>
      <w:r w:rsidRPr="002C3D42">
        <w:rPr>
          <w:rFonts w:asciiTheme="minorEastAsia" w:hAnsiTheme="minorEastAsia" w:hint="eastAsia"/>
          <w:sz w:val="16"/>
          <w:szCs w:val="21"/>
        </w:rPr>
        <w:t>•傍観者…いじめを「見て見ぬ振り」をする</w:t>
      </w:r>
    </w:p>
    <w:p w:rsidR="00BA45BB" w:rsidRPr="004C6859" w:rsidRDefault="004C6859" w:rsidP="004C6859">
      <w:pPr>
        <w:tabs>
          <w:tab w:val="left" w:pos="567"/>
        </w:tabs>
        <w:ind w:firstLineChars="213" w:firstLine="426"/>
        <w:jc w:val="left"/>
        <w:outlineLvl w:val="0"/>
        <w:rPr>
          <w:rFonts w:asciiTheme="minorEastAsia" w:hAnsiTheme="minorEastAsia"/>
          <w:sz w:val="20"/>
          <w:szCs w:val="21"/>
        </w:rPr>
      </w:pPr>
      <w:r w:rsidRPr="004C6859">
        <w:rPr>
          <w:rFonts w:asciiTheme="minorEastAsia" w:hAnsiTheme="minorEastAsia" w:hint="eastAsia"/>
          <w:sz w:val="20"/>
          <w:szCs w:val="21"/>
        </w:rPr>
        <w:t>○</w:t>
      </w:r>
      <w:r w:rsidR="00BA45BB" w:rsidRPr="004C6859">
        <w:rPr>
          <w:rFonts w:asciiTheme="minorEastAsia" w:hAnsiTheme="minorEastAsia" w:hint="eastAsia"/>
          <w:sz w:val="20"/>
          <w:szCs w:val="21"/>
        </w:rPr>
        <w:t>小学校から中学校になると、被害者層が減り観衆や傍観者が増える</w:t>
      </w:r>
    </w:p>
    <w:p w:rsidR="00BA45BB" w:rsidRPr="004C6859" w:rsidRDefault="004C6859" w:rsidP="004C6859">
      <w:pPr>
        <w:ind w:leftChars="202" w:left="424"/>
        <w:jc w:val="left"/>
        <w:outlineLvl w:val="0"/>
        <w:rPr>
          <w:rFonts w:asciiTheme="minorEastAsia" w:hAnsiTheme="minorEastAsia"/>
          <w:sz w:val="20"/>
          <w:szCs w:val="21"/>
        </w:rPr>
      </w:pPr>
      <w:r w:rsidRPr="004C6859">
        <w:rPr>
          <w:rFonts w:asciiTheme="minorEastAsia" w:hAnsiTheme="minorEastAsia" w:hint="eastAsia"/>
          <w:sz w:val="20"/>
          <w:szCs w:val="21"/>
        </w:rPr>
        <w:t xml:space="preserve">　</w:t>
      </w:r>
      <w:r w:rsidR="00BA45BB" w:rsidRPr="004C6859">
        <w:rPr>
          <w:rFonts w:asciiTheme="minorEastAsia" w:hAnsiTheme="minorEastAsia" w:hint="eastAsia"/>
          <w:sz w:val="20"/>
          <w:szCs w:val="21"/>
        </w:rPr>
        <w:t>→いじめの標的が特定の子供に集中</w:t>
      </w:r>
    </w:p>
    <w:p w:rsidR="00BA45BB" w:rsidRPr="004C6859" w:rsidRDefault="004C6859" w:rsidP="004C6859">
      <w:pPr>
        <w:ind w:leftChars="202" w:left="424"/>
        <w:jc w:val="left"/>
        <w:outlineLvl w:val="0"/>
        <w:rPr>
          <w:rFonts w:asciiTheme="minorEastAsia" w:hAnsiTheme="minorEastAsia"/>
          <w:sz w:val="20"/>
          <w:szCs w:val="21"/>
        </w:rPr>
      </w:pPr>
      <w:r w:rsidRPr="004C6859">
        <w:rPr>
          <w:rFonts w:asciiTheme="minorEastAsia" w:hAnsiTheme="minorEastAsia" w:hint="eastAsia"/>
          <w:sz w:val="20"/>
          <w:szCs w:val="21"/>
        </w:rPr>
        <w:t xml:space="preserve">　</w:t>
      </w:r>
      <w:r w:rsidR="00BA45BB" w:rsidRPr="004C6859">
        <w:rPr>
          <w:rFonts w:asciiTheme="minorEastAsia" w:hAnsiTheme="minorEastAsia" w:hint="eastAsia"/>
          <w:sz w:val="20"/>
          <w:szCs w:val="21"/>
        </w:rPr>
        <w:t>→いじめの長期化•残酷化</w:t>
      </w:r>
    </w:p>
    <w:p w:rsidR="008C2533" w:rsidRDefault="008C2533" w:rsidP="004C6859">
      <w:pPr>
        <w:pStyle w:val="aa"/>
        <w:numPr>
          <w:ilvl w:val="0"/>
          <w:numId w:val="4"/>
        </w:numPr>
        <w:spacing w:line="240" w:lineRule="exact"/>
        <w:ind w:leftChars="0" w:firstLine="206"/>
        <w:rPr>
          <w:rFonts w:asciiTheme="minorEastAsia" w:hAnsiTheme="minorEastAsia"/>
          <w:szCs w:val="21"/>
        </w:rPr>
        <w:sectPr w:rsidR="008C2533" w:rsidSect="00922FE2">
          <w:pgSz w:w="11906" w:h="16838"/>
          <w:pgMar w:top="1985" w:right="1701" w:bottom="1701" w:left="1701" w:header="851" w:footer="992" w:gutter="0"/>
          <w:cols w:space="425"/>
          <w:docGrid w:linePitch="360"/>
        </w:sectPr>
      </w:pPr>
    </w:p>
    <w:p w:rsidR="004C6859" w:rsidRPr="004C6859" w:rsidRDefault="004C6859" w:rsidP="004C6859">
      <w:pPr>
        <w:pStyle w:val="aa"/>
        <w:numPr>
          <w:ilvl w:val="0"/>
          <w:numId w:val="4"/>
        </w:numPr>
        <w:spacing w:line="240" w:lineRule="exact"/>
        <w:ind w:leftChars="0" w:firstLine="206"/>
        <w:rPr>
          <w:rFonts w:asciiTheme="minorEastAsia" w:hAnsiTheme="minorEastAsia"/>
          <w:szCs w:val="21"/>
        </w:rPr>
      </w:pPr>
      <w:r w:rsidRPr="004C6859">
        <w:rPr>
          <w:rFonts w:asciiTheme="minorEastAsia" w:hAnsiTheme="minorEastAsia" w:hint="eastAsia"/>
          <w:szCs w:val="21"/>
        </w:rPr>
        <w:lastRenderedPageBreak/>
        <w:t>いじめの問題は主に中学校でおこる（いじめ発生件数のピークは中学一年生）</w:t>
      </w:r>
    </w:p>
    <w:p w:rsidR="004C6859" w:rsidRDefault="004C6859" w:rsidP="004C6859">
      <w:pPr>
        <w:pStyle w:val="aa"/>
        <w:numPr>
          <w:ilvl w:val="0"/>
          <w:numId w:val="4"/>
        </w:numPr>
        <w:spacing w:line="240" w:lineRule="exact"/>
        <w:ind w:leftChars="0" w:firstLine="206"/>
        <w:rPr>
          <w:rFonts w:asciiTheme="minorEastAsia" w:hAnsiTheme="minorEastAsia"/>
          <w:szCs w:val="21"/>
        </w:rPr>
      </w:pPr>
      <w:r>
        <w:rPr>
          <w:rFonts w:asciiTheme="minorEastAsia" w:hAnsiTheme="minorEastAsia" w:hint="eastAsia"/>
          <w:szCs w:val="21"/>
        </w:rPr>
        <w:t>「かつてのいじめ」と「現在のいじめ」の比較</w:t>
      </w:r>
    </w:p>
    <w:p w:rsidR="004C6859" w:rsidRPr="004C6859" w:rsidRDefault="004C6859" w:rsidP="004C6859">
      <w:pPr>
        <w:spacing w:line="240" w:lineRule="exact"/>
        <w:rPr>
          <w:rFonts w:asciiTheme="minorEastAsia" w:hAnsiTheme="minorEastAsia"/>
          <w:szCs w:val="21"/>
        </w:rPr>
      </w:pPr>
      <w:r>
        <w:rPr>
          <w:rFonts w:asciiTheme="minorEastAsia" w:hAnsiTheme="minorEastAsia" w:hint="eastAsia"/>
          <w:szCs w:val="21"/>
        </w:rPr>
        <w:t xml:space="preserve">　　　　•</w:t>
      </w:r>
      <w:r w:rsidRPr="004C6859">
        <w:rPr>
          <w:rFonts w:asciiTheme="minorEastAsia" w:hAnsiTheme="minorEastAsia" w:hint="eastAsia"/>
          <w:szCs w:val="21"/>
        </w:rPr>
        <w:t>かつてのいじめ</w:t>
      </w:r>
    </w:p>
    <w:p w:rsidR="004C6859" w:rsidRDefault="004C6859" w:rsidP="004C6859">
      <w:pPr>
        <w:pStyle w:val="aa"/>
        <w:spacing w:line="240" w:lineRule="exact"/>
        <w:ind w:leftChars="0" w:left="440"/>
        <w:rPr>
          <w:rFonts w:asciiTheme="minorEastAsia" w:hAnsiTheme="minorEastAsia"/>
          <w:szCs w:val="21"/>
        </w:rPr>
      </w:pPr>
      <w:r>
        <w:rPr>
          <w:rFonts w:asciiTheme="minorEastAsia" w:hAnsiTheme="minorEastAsia" w:hint="eastAsia"/>
          <w:szCs w:val="21"/>
        </w:rPr>
        <w:t xml:space="preserve">　　標的は「弱者」。いじめの被害者には「</w:t>
      </w:r>
      <w:r w:rsidRPr="004C6859">
        <w:rPr>
          <w:rFonts w:asciiTheme="minorEastAsia" w:hAnsiTheme="minorEastAsia" w:hint="eastAsia"/>
          <w:b/>
          <w:szCs w:val="21"/>
          <w:u w:val="single"/>
        </w:rPr>
        <w:t>いじめのレッテル</w:t>
      </w:r>
      <w:r>
        <w:rPr>
          <w:rFonts w:asciiTheme="minorEastAsia" w:hAnsiTheme="minorEastAsia" w:hint="eastAsia"/>
          <w:szCs w:val="21"/>
        </w:rPr>
        <w:t>」が貼られた。</w:t>
      </w:r>
    </w:p>
    <w:p w:rsidR="004C6859" w:rsidRDefault="004C6859" w:rsidP="004C6859">
      <w:pPr>
        <w:pStyle w:val="aa"/>
        <w:spacing w:line="240" w:lineRule="exact"/>
        <w:ind w:leftChars="0" w:left="440"/>
        <w:rPr>
          <w:rFonts w:asciiTheme="minorEastAsia" w:hAnsiTheme="minorEastAsia"/>
          <w:szCs w:val="21"/>
        </w:rPr>
      </w:pPr>
      <w:r>
        <w:rPr>
          <w:rFonts w:asciiTheme="minorEastAsia" w:hAnsiTheme="minorEastAsia" w:hint="eastAsia"/>
          <w:szCs w:val="21"/>
        </w:rPr>
        <w:t xml:space="preserve">　　　　　　　　　　　　　　　　　</w:t>
      </w:r>
      <w:r w:rsidR="00B948F7">
        <w:rPr>
          <w:rFonts w:asciiTheme="minorEastAsia" w:hAnsiTheme="minorEastAsia" w:hint="eastAsia"/>
          <w:szCs w:val="21"/>
        </w:rPr>
        <w:t xml:space="preserve">　　</w:t>
      </w:r>
      <w:r>
        <w:rPr>
          <w:rFonts w:asciiTheme="minorEastAsia" w:hAnsiTheme="minorEastAsia" w:hint="eastAsia"/>
          <w:szCs w:val="21"/>
        </w:rPr>
        <w:t>（＝貧乏、障害者、成績が悪い…）</w:t>
      </w:r>
    </w:p>
    <w:p w:rsidR="004C6859" w:rsidRPr="004C6859" w:rsidRDefault="004C6859" w:rsidP="004C6859">
      <w:pPr>
        <w:spacing w:line="240" w:lineRule="exact"/>
        <w:rPr>
          <w:rFonts w:asciiTheme="minorEastAsia" w:hAnsiTheme="minorEastAsia"/>
          <w:szCs w:val="21"/>
        </w:rPr>
      </w:pPr>
      <w:r>
        <w:rPr>
          <w:rFonts w:asciiTheme="minorEastAsia" w:hAnsiTheme="minorEastAsia" w:hint="eastAsia"/>
          <w:szCs w:val="21"/>
        </w:rPr>
        <w:t xml:space="preserve">　　　　</w:t>
      </w:r>
      <w:r w:rsidRPr="004C6859">
        <w:rPr>
          <w:rFonts w:asciiTheme="minorEastAsia" w:hAnsiTheme="minorEastAsia" w:hint="eastAsia"/>
          <w:szCs w:val="21"/>
        </w:rPr>
        <w:t>•現在のいじめ</w:t>
      </w:r>
    </w:p>
    <w:p w:rsidR="004C6859" w:rsidRDefault="004C6859" w:rsidP="004C6859">
      <w:pPr>
        <w:pStyle w:val="aa"/>
        <w:spacing w:line="240" w:lineRule="exact"/>
        <w:ind w:leftChars="0" w:left="440"/>
        <w:rPr>
          <w:rFonts w:asciiTheme="minorEastAsia" w:hAnsiTheme="minorEastAsia"/>
          <w:szCs w:val="21"/>
        </w:rPr>
      </w:pPr>
      <w:r>
        <w:rPr>
          <w:rFonts w:asciiTheme="minorEastAsia" w:hAnsiTheme="minorEastAsia" w:hint="eastAsia"/>
          <w:szCs w:val="21"/>
        </w:rPr>
        <w:t xml:space="preserve">　　かつてと標的が変わり、真面目な子•優等生•成績の良い子が標的となることも。</w:t>
      </w:r>
    </w:p>
    <w:p w:rsidR="004C6859" w:rsidRDefault="00B948F7" w:rsidP="004C6859">
      <w:pPr>
        <w:pStyle w:val="aa"/>
        <w:spacing w:line="240" w:lineRule="exact"/>
        <w:ind w:leftChars="0" w:left="440"/>
        <w:rPr>
          <w:rFonts w:asciiTheme="minorEastAsia" w:hAnsiTheme="minorEastAsia"/>
          <w:szCs w:val="21"/>
        </w:rPr>
      </w:pPr>
      <w:r>
        <w:rPr>
          <w:rFonts w:asciiTheme="minorEastAsia" w:hAnsiTheme="minorEastAsia" w:hint="eastAsia"/>
          <w:szCs w:val="21"/>
        </w:rPr>
        <w:t xml:space="preserve">　　“みんなと同じようにしなければ</w:t>
      </w:r>
      <w:r w:rsidR="004C6859">
        <w:rPr>
          <w:rFonts w:asciiTheme="minorEastAsia" w:hAnsiTheme="minorEastAsia" w:hint="eastAsia"/>
          <w:szCs w:val="21"/>
        </w:rPr>
        <w:t>”という「</w:t>
      </w:r>
      <w:r w:rsidR="004C6859" w:rsidRPr="004C6859">
        <w:rPr>
          <w:rFonts w:asciiTheme="minorEastAsia" w:hAnsiTheme="minorEastAsia" w:hint="eastAsia"/>
          <w:b/>
          <w:szCs w:val="21"/>
          <w:u w:val="single"/>
        </w:rPr>
        <w:t>集団の画一化</w:t>
      </w:r>
      <w:r w:rsidR="004C6859">
        <w:rPr>
          <w:rFonts w:asciiTheme="minorEastAsia" w:hAnsiTheme="minorEastAsia" w:hint="eastAsia"/>
          <w:szCs w:val="21"/>
        </w:rPr>
        <w:t>」の心理働く。</w:t>
      </w:r>
    </w:p>
    <w:p w:rsidR="004C6859" w:rsidRDefault="00B948F7" w:rsidP="004C6859">
      <w:pPr>
        <w:pStyle w:val="aa"/>
        <w:spacing w:line="240" w:lineRule="exact"/>
        <w:ind w:leftChars="0" w:left="440"/>
        <w:rPr>
          <w:rFonts w:asciiTheme="minorEastAsia" w:hAnsiTheme="minorEastAsia"/>
          <w:szCs w:val="21"/>
        </w:rPr>
      </w:pPr>
      <w:r>
        <w:rPr>
          <w:rFonts w:asciiTheme="minorEastAsia" w:hAnsiTheme="minorEastAsia" w:hint="eastAsia"/>
          <w:szCs w:val="21"/>
        </w:rPr>
        <w:t xml:space="preserve">　　　　　　　　　　　　　　　　　</w:t>
      </w:r>
      <w:r w:rsidR="004C6859">
        <w:rPr>
          <w:rFonts w:asciiTheme="minorEastAsia" w:hAnsiTheme="minorEastAsia" w:hint="eastAsia"/>
          <w:szCs w:val="21"/>
        </w:rPr>
        <w:t xml:space="preserve">　　　　（＝出るくいは打たれる、の原理）　</w:t>
      </w:r>
    </w:p>
    <w:p w:rsidR="004C6859" w:rsidRDefault="004C6859" w:rsidP="004C6859">
      <w:pPr>
        <w:pStyle w:val="aa"/>
        <w:spacing w:line="240" w:lineRule="exact"/>
        <w:ind w:leftChars="0" w:left="440"/>
        <w:rPr>
          <w:rFonts w:asciiTheme="minorEastAsia" w:hAnsiTheme="minorEastAsia"/>
          <w:szCs w:val="21"/>
        </w:rPr>
      </w:pPr>
      <w:r>
        <w:rPr>
          <w:rFonts w:asciiTheme="minorEastAsia" w:hAnsiTheme="minorEastAsia" w:hint="eastAsia"/>
          <w:szCs w:val="21"/>
        </w:rPr>
        <w:t xml:space="preserve">　　→子供の個性を殺す</w:t>
      </w:r>
    </w:p>
    <w:p w:rsidR="0085675B" w:rsidRDefault="0085675B" w:rsidP="0085675B">
      <w:pPr>
        <w:pStyle w:val="aa"/>
        <w:numPr>
          <w:ilvl w:val="0"/>
          <w:numId w:val="3"/>
        </w:numPr>
        <w:spacing w:line="240" w:lineRule="exact"/>
        <w:ind w:leftChars="0"/>
        <w:rPr>
          <w:rFonts w:asciiTheme="minorEastAsia" w:hAnsiTheme="minorEastAsia"/>
          <w:b/>
          <w:szCs w:val="21"/>
        </w:rPr>
      </w:pPr>
      <w:r w:rsidRPr="0085675B">
        <w:rPr>
          <w:rFonts w:asciiTheme="minorEastAsia" w:hAnsiTheme="minorEastAsia" w:hint="eastAsia"/>
          <w:b/>
          <w:szCs w:val="21"/>
        </w:rPr>
        <w:t>手口の陰湿化</w:t>
      </w:r>
    </w:p>
    <w:p w:rsidR="0085675B" w:rsidRDefault="0085675B" w:rsidP="0085675B">
      <w:pPr>
        <w:pStyle w:val="aa"/>
        <w:spacing w:line="240" w:lineRule="exact"/>
        <w:ind w:leftChars="0" w:left="518"/>
        <w:rPr>
          <w:rFonts w:asciiTheme="minorEastAsia" w:hAnsiTheme="minorEastAsia"/>
          <w:szCs w:val="21"/>
        </w:rPr>
      </w:pPr>
      <w:r>
        <w:rPr>
          <w:rFonts w:asciiTheme="minorEastAsia" w:hAnsiTheme="minorEastAsia" w:hint="eastAsia"/>
          <w:b/>
          <w:szCs w:val="21"/>
        </w:rPr>
        <w:t xml:space="preserve">　•言い訳作り</w:t>
      </w:r>
      <w:r w:rsidRPr="0085675B">
        <w:rPr>
          <w:rFonts w:asciiTheme="minorEastAsia" w:hAnsiTheme="minorEastAsia" w:hint="eastAsia"/>
          <w:szCs w:val="21"/>
        </w:rPr>
        <w:t>…</w:t>
      </w:r>
      <w:r w:rsidR="00711903">
        <w:rPr>
          <w:rFonts w:asciiTheme="minorEastAsia" w:hAnsiTheme="minorEastAsia" w:hint="eastAsia"/>
          <w:szCs w:val="21"/>
        </w:rPr>
        <w:t>あらかじめ教師に見つかった際の「言い訳」を考えてからいじめる</w:t>
      </w:r>
    </w:p>
    <w:p w:rsidR="00711903" w:rsidRPr="00711903" w:rsidRDefault="00711903" w:rsidP="0085675B">
      <w:pPr>
        <w:pStyle w:val="aa"/>
        <w:spacing w:line="240" w:lineRule="exact"/>
        <w:ind w:leftChars="0" w:left="518"/>
        <w:rPr>
          <w:rFonts w:asciiTheme="minorEastAsia" w:hAnsiTheme="minorEastAsia"/>
          <w:szCs w:val="21"/>
        </w:rPr>
      </w:pPr>
      <w:r>
        <w:rPr>
          <w:rFonts w:asciiTheme="minorEastAsia" w:hAnsiTheme="minorEastAsia" w:hint="eastAsia"/>
          <w:b/>
          <w:szCs w:val="21"/>
        </w:rPr>
        <w:t xml:space="preserve"> ・粗暴化</w:t>
      </w:r>
      <w:r>
        <w:rPr>
          <w:rFonts w:asciiTheme="minorEastAsia" w:hAnsiTheme="minorEastAsia" w:hint="eastAsia"/>
          <w:szCs w:val="21"/>
        </w:rPr>
        <w:t>…集団で一人を暴行</w:t>
      </w:r>
    </w:p>
    <w:p w:rsidR="00711903" w:rsidRDefault="00711903" w:rsidP="00711903">
      <w:pPr>
        <w:pStyle w:val="aa"/>
        <w:spacing w:line="240" w:lineRule="exact"/>
        <w:ind w:leftChars="247" w:left="2028" w:hangingChars="716" w:hanging="1509"/>
        <w:rPr>
          <w:rFonts w:asciiTheme="minorEastAsia" w:hAnsiTheme="minorEastAsia"/>
          <w:szCs w:val="21"/>
        </w:rPr>
      </w:pPr>
      <w:r>
        <w:rPr>
          <w:rFonts w:asciiTheme="minorEastAsia" w:hAnsiTheme="minorEastAsia" w:hint="eastAsia"/>
          <w:b/>
          <w:szCs w:val="21"/>
        </w:rPr>
        <w:t xml:space="preserve"> ・ボスの命令</w:t>
      </w:r>
      <w:r>
        <w:rPr>
          <w:rFonts w:asciiTheme="minorEastAsia" w:hAnsiTheme="minorEastAsia" w:hint="eastAsia"/>
          <w:szCs w:val="21"/>
        </w:rPr>
        <w:t>…親友同士に喧嘩をさせる(直接手は下さない)「２人が勝手</w:t>
      </w:r>
      <w:r w:rsidR="00B948F7">
        <w:rPr>
          <w:rFonts w:asciiTheme="minorEastAsia" w:hAnsiTheme="minorEastAsia" w:hint="eastAsia"/>
          <w:szCs w:val="21"/>
        </w:rPr>
        <w:t>にやった」「自分は止めようとした」「勇気を付けさせようとした」等</w:t>
      </w:r>
      <w:r>
        <w:rPr>
          <w:rFonts w:asciiTheme="minorEastAsia" w:hAnsiTheme="minorEastAsia" w:hint="eastAsia"/>
          <w:szCs w:val="21"/>
        </w:rPr>
        <w:t>と言い訳</w:t>
      </w:r>
    </w:p>
    <w:p w:rsidR="00711903" w:rsidRDefault="00711903" w:rsidP="00711903">
      <w:pPr>
        <w:pStyle w:val="aa"/>
        <w:spacing w:line="240" w:lineRule="exact"/>
        <w:ind w:leftChars="136" w:left="2025" w:hangingChars="828" w:hanging="1739"/>
        <w:rPr>
          <w:rFonts w:asciiTheme="minorEastAsia" w:hAnsiTheme="minorEastAsia"/>
          <w:b/>
          <w:szCs w:val="21"/>
        </w:rPr>
      </w:pPr>
      <w:r w:rsidRPr="00711903">
        <w:rPr>
          <w:rFonts w:asciiTheme="minorEastAsia" w:hAnsiTheme="minorEastAsia" w:hint="eastAsia"/>
          <w:szCs w:val="21"/>
        </w:rPr>
        <w:t>⑤</w:t>
      </w:r>
      <w:r>
        <w:rPr>
          <w:rFonts w:asciiTheme="minorEastAsia" w:hAnsiTheme="minorEastAsia" w:hint="eastAsia"/>
          <w:b/>
          <w:szCs w:val="21"/>
        </w:rPr>
        <w:t xml:space="preserve">　非行化の段階(手口の犯罪化)</w:t>
      </w:r>
    </w:p>
    <w:p w:rsidR="00711903" w:rsidRDefault="00711903" w:rsidP="00711903">
      <w:pPr>
        <w:pStyle w:val="aa"/>
        <w:spacing w:line="240" w:lineRule="exact"/>
        <w:ind w:leftChars="136" w:left="2025" w:hangingChars="828" w:hanging="1739"/>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ex.</w:t>
      </w:r>
      <w:r>
        <w:rPr>
          <w:rFonts w:asciiTheme="minorEastAsia" w:hAnsiTheme="minorEastAsia" w:hint="eastAsia"/>
          <w:szCs w:val="21"/>
        </w:rPr>
        <w:t>万引きの強要、性犯罪(着ているものを脱がす、トイレを覗く…)</w:t>
      </w:r>
    </w:p>
    <w:p w:rsidR="00711903" w:rsidRDefault="00711903" w:rsidP="00711903">
      <w:pPr>
        <w:pStyle w:val="aa"/>
        <w:spacing w:line="240" w:lineRule="exact"/>
        <w:ind w:leftChars="136" w:left="2025" w:hangingChars="828" w:hanging="1739"/>
        <w:rPr>
          <w:rFonts w:asciiTheme="minorEastAsia" w:hAnsiTheme="minorEastAsia"/>
          <w:szCs w:val="21"/>
        </w:rPr>
      </w:pPr>
      <w:r>
        <w:rPr>
          <w:rFonts w:asciiTheme="minorEastAsia" w:hAnsiTheme="minorEastAsia" w:hint="eastAsia"/>
          <w:szCs w:val="21"/>
        </w:rPr>
        <w:t xml:space="preserve">　　　→・被害者の恨みから加害者の殺人事件に発展したケースも</w:t>
      </w:r>
    </w:p>
    <w:p w:rsidR="00711903" w:rsidRDefault="00711903" w:rsidP="00711903">
      <w:pPr>
        <w:pStyle w:val="aa"/>
        <w:spacing w:line="240" w:lineRule="exact"/>
        <w:ind w:leftChars="136" w:left="2025" w:hangingChars="828" w:hanging="1739"/>
        <w:rPr>
          <w:rFonts w:asciiTheme="minorEastAsia" w:hAnsiTheme="minorEastAsia"/>
          <w:szCs w:val="21"/>
        </w:rPr>
      </w:pPr>
      <w:r>
        <w:rPr>
          <w:rFonts w:asciiTheme="minorEastAsia" w:hAnsiTheme="minorEastAsia" w:hint="eastAsia"/>
          <w:szCs w:val="21"/>
        </w:rPr>
        <w:t xml:space="preserve">　　　</w:t>
      </w:r>
      <w:r w:rsidR="004C6859" w:rsidRPr="00711903">
        <w:rPr>
          <w:rFonts w:asciiTheme="minorEastAsia" w:hAnsiTheme="minorEastAsia" w:hint="eastAsia"/>
          <w:szCs w:val="21"/>
        </w:rPr>
        <w:t xml:space="preserve">　</w:t>
      </w:r>
      <w:r>
        <w:rPr>
          <w:rFonts w:asciiTheme="minorEastAsia" w:hAnsiTheme="minorEastAsia" w:hint="eastAsia"/>
          <w:szCs w:val="21"/>
        </w:rPr>
        <w:t xml:space="preserve">・いじめによる自殺の発生　</w:t>
      </w:r>
    </w:p>
    <w:p w:rsidR="00711903" w:rsidRDefault="00711903" w:rsidP="00711903">
      <w:pPr>
        <w:pStyle w:val="aa"/>
        <w:spacing w:line="240" w:lineRule="exact"/>
        <w:ind w:leftChars="636" w:left="2025" w:hangingChars="328" w:hanging="689"/>
        <w:rPr>
          <w:rFonts w:asciiTheme="minorEastAsia" w:hAnsiTheme="minorEastAsia"/>
          <w:szCs w:val="21"/>
        </w:rPr>
      </w:pPr>
      <w:r>
        <w:rPr>
          <w:rFonts w:asciiTheme="minorEastAsia" w:hAnsiTheme="minorEastAsia" w:hint="eastAsia"/>
          <w:szCs w:val="21"/>
        </w:rPr>
        <w:t>ex.中野富士見中事件＝社会が学校内のいじめの深刻さに気付くきっかけに</w:t>
      </w:r>
    </w:p>
    <w:p w:rsidR="00711903" w:rsidRDefault="00711903" w:rsidP="00711903">
      <w:pPr>
        <w:pStyle w:val="aa"/>
        <w:spacing w:line="240" w:lineRule="exact"/>
        <w:ind w:leftChars="636" w:left="2025" w:hangingChars="328" w:hanging="689"/>
        <w:rPr>
          <w:rFonts w:asciiTheme="minorEastAsia" w:hAnsiTheme="minorEastAsia"/>
          <w:szCs w:val="21"/>
        </w:rPr>
      </w:pPr>
    </w:p>
    <w:p w:rsidR="00016B4F" w:rsidRDefault="00016B4F" w:rsidP="00016B4F">
      <w:pPr>
        <w:pStyle w:val="aa"/>
        <w:spacing w:line="240" w:lineRule="exact"/>
        <w:ind w:leftChars="0" w:left="286" w:hangingChars="136" w:hanging="286"/>
        <w:rPr>
          <w:rFonts w:asciiTheme="minorEastAsia" w:hAnsiTheme="minorEastAsia"/>
          <w:szCs w:val="21"/>
        </w:rPr>
      </w:pPr>
      <w:r>
        <w:rPr>
          <w:rFonts w:asciiTheme="minorEastAsia" w:hAnsiTheme="minorEastAsia" w:hint="eastAsia"/>
          <w:szCs w:val="21"/>
        </w:rPr>
        <w:t>(3)原因</w:t>
      </w:r>
    </w:p>
    <w:p w:rsidR="00016B4F" w:rsidRPr="00711903" w:rsidRDefault="004C6859" w:rsidP="00016B4F">
      <w:pPr>
        <w:pStyle w:val="aa"/>
        <w:spacing w:line="240" w:lineRule="exact"/>
        <w:ind w:leftChars="0" w:left="286" w:hangingChars="136" w:hanging="286"/>
        <w:rPr>
          <w:rFonts w:asciiTheme="minorEastAsia" w:hAnsiTheme="minorEastAsia"/>
          <w:szCs w:val="21"/>
        </w:rPr>
      </w:pPr>
      <w:r w:rsidRPr="00711903">
        <w:rPr>
          <w:rFonts w:asciiTheme="minorEastAsia" w:hAnsiTheme="minorEastAsia" w:hint="eastAsia"/>
          <w:szCs w:val="21"/>
        </w:rPr>
        <w:t xml:space="preserve">　　　　</w:t>
      </w:r>
    </w:p>
    <w:tbl>
      <w:tblPr>
        <w:tblpPr w:leftFromText="142" w:rightFromText="142" w:vertAnchor="text" w:horzAnchor="page" w:tblpX="2353" w:tblpY="-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8"/>
        <w:gridCol w:w="1155"/>
        <w:gridCol w:w="1155"/>
      </w:tblGrid>
      <w:tr w:rsidR="00016B4F" w:rsidRPr="005C5C46" w:rsidTr="00016B4F">
        <w:trPr>
          <w:trHeight w:val="273"/>
        </w:trPr>
        <w:tc>
          <w:tcPr>
            <w:tcW w:w="1788" w:type="dxa"/>
            <w:tcBorders>
              <w:tl2br w:val="single" w:sz="4" w:space="0" w:color="auto"/>
            </w:tcBorders>
          </w:tcPr>
          <w:p w:rsidR="00016B4F" w:rsidRPr="00784CD3" w:rsidRDefault="00016B4F" w:rsidP="00016B4F">
            <w:pPr>
              <w:spacing w:line="240" w:lineRule="exact"/>
              <w:rPr>
                <w:rFonts w:asciiTheme="minorEastAsia" w:hAnsiTheme="minorEastAsia"/>
                <w:szCs w:val="21"/>
              </w:rPr>
            </w:pPr>
          </w:p>
        </w:tc>
        <w:tc>
          <w:tcPr>
            <w:tcW w:w="1155" w:type="dxa"/>
          </w:tcPr>
          <w:p w:rsidR="00016B4F" w:rsidRPr="00784CD3" w:rsidRDefault="00016B4F" w:rsidP="00016B4F">
            <w:pPr>
              <w:spacing w:line="240" w:lineRule="exact"/>
              <w:ind w:firstLineChars="100" w:firstLine="210"/>
              <w:rPr>
                <w:rFonts w:asciiTheme="minorEastAsia" w:hAnsiTheme="minorEastAsia"/>
                <w:szCs w:val="21"/>
              </w:rPr>
            </w:pPr>
            <w:r w:rsidRPr="00784CD3">
              <w:rPr>
                <w:rFonts w:asciiTheme="minorEastAsia" w:hAnsiTheme="minorEastAsia" w:hint="eastAsia"/>
                <w:szCs w:val="21"/>
              </w:rPr>
              <w:t>外的</w:t>
            </w:r>
          </w:p>
        </w:tc>
        <w:tc>
          <w:tcPr>
            <w:tcW w:w="1155" w:type="dxa"/>
          </w:tcPr>
          <w:p w:rsidR="00016B4F" w:rsidRPr="00784CD3" w:rsidRDefault="00016B4F" w:rsidP="00016B4F">
            <w:pPr>
              <w:spacing w:line="240" w:lineRule="exact"/>
              <w:ind w:firstLineChars="100" w:firstLine="210"/>
              <w:rPr>
                <w:rFonts w:asciiTheme="minorEastAsia" w:hAnsiTheme="minorEastAsia"/>
                <w:szCs w:val="21"/>
              </w:rPr>
            </w:pPr>
            <w:r w:rsidRPr="00784CD3">
              <w:rPr>
                <w:rFonts w:asciiTheme="minorEastAsia" w:hAnsiTheme="minorEastAsia" w:hint="eastAsia"/>
                <w:szCs w:val="21"/>
              </w:rPr>
              <w:t>内的</w:t>
            </w:r>
          </w:p>
        </w:tc>
      </w:tr>
      <w:tr w:rsidR="00016B4F" w:rsidRPr="005C5C46" w:rsidTr="00016B4F">
        <w:trPr>
          <w:trHeight w:val="256"/>
        </w:trPr>
        <w:tc>
          <w:tcPr>
            <w:tcW w:w="1788" w:type="dxa"/>
          </w:tcPr>
          <w:p w:rsidR="00016B4F" w:rsidRPr="00784CD3" w:rsidRDefault="00016B4F" w:rsidP="00016B4F">
            <w:pPr>
              <w:spacing w:line="240" w:lineRule="exact"/>
              <w:rPr>
                <w:rFonts w:asciiTheme="minorEastAsia" w:hAnsiTheme="minorEastAsia"/>
                <w:szCs w:val="21"/>
              </w:rPr>
            </w:pPr>
            <w:r w:rsidRPr="00784CD3">
              <w:rPr>
                <w:rFonts w:asciiTheme="minorEastAsia" w:hAnsiTheme="minorEastAsia" w:hint="eastAsia"/>
                <w:szCs w:val="21"/>
              </w:rPr>
              <w:t>誘因の増加　↑</w:t>
            </w:r>
          </w:p>
        </w:tc>
        <w:tc>
          <w:tcPr>
            <w:tcW w:w="1155" w:type="dxa"/>
          </w:tcPr>
          <w:p w:rsidR="00016B4F" w:rsidRPr="00784CD3" w:rsidRDefault="00016B4F" w:rsidP="00016B4F">
            <w:pPr>
              <w:spacing w:line="240" w:lineRule="exact"/>
              <w:jc w:val="center"/>
              <w:rPr>
                <w:rFonts w:asciiTheme="minorEastAsia" w:hAnsiTheme="minorEastAsia"/>
                <w:szCs w:val="21"/>
              </w:rPr>
            </w:pPr>
            <w:r w:rsidRPr="00784CD3">
              <w:rPr>
                <w:rFonts w:asciiTheme="minorEastAsia" w:hAnsiTheme="minorEastAsia" w:hint="eastAsia"/>
                <w:szCs w:val="21"/>
              </w:rPr>
              <w:t>①</w:t>
            </w:r>
          </w:p>
        </w:tc>
        <w:tc>
          <w:tcPr>
            <w:tcW w:w="1155" w:type="dxa"/>
          </w:tcPr>
          <w:p w:rsidR="00016B4F" w:rsidRPr="00784CD3" w:rsidRDefault="00016B4F" w:rsidP="00016B4F">
            <w:pPr>
              <w:spacing w:line="240" w:lineRule="exact"/>
              <w:jc w:val="center"/>
              <w:rPr>
                <w:rFonts w:asciiTheme="minorEastAsia" w:hAnsiTheme="minorEastAsia"/>
                <w:szCs w:val="21"/>
              </w:rPr>
            </w:pPr>
            <w:r w:rsidRPr="00784CD3">
              <w:rPr>
                <w:rFonts w:asciiTheme="minorEastAsia" w:hAnsiTheme="minorEastAsia" w:hint="eastAsia"/>
                <w:szCs w:val="21"/>
              </w:rPr>
              <w:t>②</w:t>
            </w:r>
          </w:p>
        </w:tc>
      </w:tr>
      <w:tr w:rsidR="00016B4F" w:rsidRPr="005C5C46" w:rsidTr="00016B4F">
        <w:trPr>
          <w:trHeight w:val="290"/>
        </w:trPr>
        <w:tc>
          <w:tcPr>
            <w:tcW w:w="1788" w:type="dxa"/>
          </w:tcPr>
          <w:p w:rsidR="00016B4F" w:rsidRPr="00784CD3" w:rsidRDefault="00016B4F" w:rsidP="00016B4F">
            <w:pPr>
              <w:spacing w:line="240" w:lineRule="exact"/>
              <w:rPr>
                <w:rFonts w:asciiTheme="minorEastAsia" w:hAnsiTheme="minorEastAsia"/>
                <w:szCs w:val="21"/>
              </w:rPr>
            </w:pPr>
            <w:r w:rsidRPr="00784CD3">
              <w:rPr>
                <w:rFonts w:asciiTheme="minorEastAsia" w:hAnsiTheme="minorEastAsia" w:hint="eastAsia"/>
                <w:szCs w:val="21"/>
              </w:rPr>
              <w:t>抑止力の低下↓</w:t>
            </w:r>
          </w:p>
        </w:tc>
        <w:tc>
          <w:tcPr>
            <w:tcW w:w="1155" w:type="dxa"/>
          </w:tcPr>
          <w:p w:rsidR="00016B4F" w:rsidRPr="00784CD3" w:rsidRDefault="00016B4F" w:rsidP="00016B4F">
            <w:pPr>
              <w:spacing w:line="240" w:lineRule="exact"/>
              <w:jc w:val="center"/>
              <w:rPr>
                <w:rFonts w:asciiTheme="minorEastAsia" w:hAnsiTheme="minorEastAsia"/>
                <w:szCs w:val="21"/>
              </w:rPr>
            </w:pPr>
            <w:r w:rsidRPr="00784CD3">
              <w:rPr>
                <w:rFonts w:asciiTheme="minorEastAsia" w:hAnsiTheme="minorEastAsia" w:hint="eastAsia"/>
                <w:szCs w:val="21"/>
              </w:rPr>
              <w:t>③</w:t>
            </w:r>
          </w:p>
        </w:tc>
        <w:tc>
          <w:tcPr>
            <w:tcW w:w="1155" w:type="dxa"/>
          </w:tcPr>
          <w:p w:rsidR="00016B4F" w:rsidRPr="00784CD3" w:rsidRDefault="00016B4F" w:rsidP="00016B4F">
            <w:pPr>
              <w:spacing w:line="240" w:lineRule="exact"/>
              <w:jc w:val="center"/>
              <w:rPr>
                <w:rFonts w:asciiTheme="minorEastAsia" w:hAnsiTheme="minorEastAsia"/>
                <w:szCs w:val="21"/>
              </w:rPr>
            </w:pPr>
            <w:r w:rsidRPr="00784CD3">
              <w:rPr>
                <w:rFonts w:asciiTheme="minorEastAsia" w:hAnsiTheme="minorEastAsia" w:hint="eastAsia"/>
                <w:szCs w:val="21"/>
              </w:rPr>
              <w:t>④</w:t>
            </w:r>
          </w:p>
        </w:tc>
      </w:tr>
    </w:tbl>
    <w:p w:rsidR="00016B4F" w:rsidRDefault="004C6859" w:rsidP="00016B4F">
      <w:pPr>
        <w:pStyle w:val="aa"/>
        <w:spacing w:line="240" w:lineRule="exact"/>
        <w:ind w:leftChars="0" w:left="286" w:hangingChars="136" w:hanging="286"/>
        <w:rPr>
          <w:rFonts w:asciiTheme="minorEastAsia" w:hAnsiTheme="minorEastAsia"/>
          <w:szCs w:val="21"/>
        </w:rPr>
      </w:pPr>
      <w:r w:rsidRPr="00711903">
        <w:rPr>
          <w:rFonts w:asciiTheme="minorEastAsia" w:hAnsiTheme="minorEastAsia" w:hint="eastAsia"/>
          <w:szCs w:val="21"/>
        </w:rPr>
        <w:t xml:space="preserve">　　　　　　　　　　　　　　　　　　　　　　　</w:t>
      </w:r>
    </w:p>
    <w:p w:rsidR="00016B4F" w:rsidRDefault="00016B4F" w:rsidP="00016B4F">
      <w:pPr>
        <w:pStyle w:val="aa"/>
        <w:spacing w:line="240" w:lineRule="exact"/>
        <w:ind w:leftChars="0" w:left="286" w:hangingChars="136" w:hanging="286"/>
        <w:rPr>
          <w:rFonts w:asciiTheme="minorEastAsia" w:hAnsiTheme="minorEastAsia"/>
          <w:szCs w:val="21"/>
        </w:rPr>
      </w:pPr>
    </w:p>
    <w:p w:rsidR="00016B4F" w:rsidRDefault="00016B4F" w:rsidP="00016B4F">
      <w:pPr>
        <w:pStyle w:val="aa"/>
        <w:spacing w:line="240" w:lineRule="exact"/>
        <w:ind w:leftChars="0" w:left="286" w:hangingChars="136" w:hanging="286"/>
        <w:rPr>
          <w:rFonts w:asciiTheme="minorEastAsia" w:hAnsiTheme="minorEastAsia"/>
          <w:szCs w:val="21"/>
        </w:rPr>
      </w:pPr>
    </w:p>
    <w:p w:rsidR="00016B4F" w:rsidRDefault="00016B4F" w:rsidP="00016B4F">
      <w:pPr>
        <w:pStyle w:val="aa"/>
        <w:spacing w:line="240" w:lineRule="exact"/>
        <w:ind w:leftChars="0" w:left="286" w:hangingChars="136" w:hanging="286"/>
        <w:rPr>
          <w:rFonts w:asciiTheme="minorEastAsia" w:hAnsiTheme="minorEastAsia"/>
          <w:szCs w:val="21"/>
        </w:rPr>
      </w:pPr>
    </w:p>
    <w:p w:rsidR="00016B4F" w:rsidRPr="00225493" w:rsidRDefault="00016B4F" w:rsidP="00D25FCD">
      <w:pPr>
        <w:pStyle w:val="aa"/>
        <w:spacing w:line="240" w:lineRule="exact"/>
        <w:ind w:leftChars="100" w:left="286" w:hangingChars="36" w:hanging="76"/>
        <w:rPr>
          <w:rFonts w:asciiTheme="minorEastAsia" w:hAnsiTheme="minorEastAsia"/>
          <w:i/>
          <w:szCs w:val="21"/>
        </w:rPr>
      </w:pPr>
      <w:r>
        <w:rPr>
          <w:rFonts w:asciiTheme="minorEastAsia" w:hAnsiTheme="minorEastAsia" w:hint="eastAsia"/>
          <w:szCs w:val="21"/>
        </w:rPr>
        <w:t>①外的な誘因の増加</w:t>
      </w:r>
      <w:r w:rsidR="00225493">
        <w:rPr>
          <w:rFonts w:asciiTheme="minorEastAsia" w:hAnsiTheme="minorEastAsia" w:hint="eastAsia"/>
          <w:szCs w:val="21"/>
        </w:rPr>
        <w:t xml:space="preserve">　</w:t>
      </w:r>
      <w:r w:rsidR="00225493" w:rsidRPr="00225493">
        <w:rPr>
          <w:rFonts w:asciiTheme="minorEastAsia" w:hAnsiTheme="minorEastAsia" w:hint="eastAsia"/>
          <w:i/>
          <w:szCs w:val="21"/>
        </w:rPr>
        <w:t>＝非行集団による弱い者いじめ</w:t>
      </w:r>
    </w:p>
    <w:p w:rsidR="00016B4F" w:rsidRDefault="00016B4F" w:rsidP="00016B4F">
      <w:pPr>
        <w:pStyle w:val="aa"/>
        <w:spacing w:line="240" w:lineRule="exact"/>
        <w:ind w:leftChars="0" w:left="286" w:hangingChars="136" w:hanging="286"/>
        <w:rPr>
          <w:rFonts w:asciiTheme="minorEastAsia" w:hAnsiTheme="minorEastAsia"/>
          <w:szCs w:val="21"/>
        </w:rPr>
      </w:pPr>
      <w:r>
        <w:rPr>
          <w:rFonts w:asciiTheme="minorEastAsia" w:hAnsiTheme="minorEastAsia" w:hint="eastAsia"/>
          <w:szCs w:val="21"/>
        </w:rPr>
        <w:t xml:space="preserve">　　</w:t>
      </w:r>
      <w:r w:rsidR="00D25FCD">
        <w:rPr>
          <w:rFonts w:asciiTheme="minorEastAsia" w:hAnsiTheme="minorEastAsia" w:hint="eastAsia"/>
          <w:szCs w:val="21"/>
        </w:rPr>
        <w:t xml:space="preserve">　</w:t>
      </w:r>
      <w:r>
        <w:rPr>
          <w:rFonts w:asciiTheme="minorEastAsia" w:hAnsiTheme="minorEastAsia" w:hint="eastAsia"/>
          <w:szCs w:val="21"/>
        </w:rPr>
        <w:t>校外非行集団が学校内で横行</w:t>
      </w:r>
    </w:p>
    <w:p w:rsidR="00016B4F" w:rsidRDefault="00016B4F" w:rsidP="00D25FCD">
      <w:pPr>
        <w:pStyle w:val="aa"/>
        <w:spacing w:line="240" w:lineRule="exact"/>
        <w:ind w:leftChars="100" w:left="286" w:hangingChars="36" w:hanging="76"/>
        <w:rPr>
          <w:rFonts w:asciiTheme="minorEastAsia" w:hAnsiTheme="minorEastAsia"/>
          <w:szCs w:val="21"/>
        </w:rPr>
      </w:pPr>
      <w:r>
        <w:rPr>
          <w:rFonts w:asciiTheme="minorEastAsia" w:hAnsiTheme="minorEastAsia" w:hint="eastAsia"/>
          <w:szCs w:val="21"/>
        </w:rPr>
        <w:t xml:space="preserve">　→リーダーへの中傷＋リーダー側の</w:t>
      </w:r>
      <w:r w:rsidR="00225493">
        <w:rPr>
          <w:rFonts w:asciiTheme="minorEastAsia" w:hAnsiTheme="minorEastAsia" w:hint="eastAsia"/>
          <w:szCs w:val="21"/>
        </w:rPr>
        <w:t>子供</w:t>
      </w:r>
      <w:r>
        <w:rPr>
          <w:rFonts w:asciiTheme="minorEastAsia" w:hAnsiTheme="minorEastAsia" w:hint="eastAsia"/>
          <w:szCs w:val="21"/>
        </w:rPr>
        <w:t>のうち何人かを見せしめにいじめる</w:t>
      </w:r>
    </w:p>
    <w:p w:rsidR="00016B4F" w:rsidRDefault="00225493" w:rsidP="00016B4F">
      <w:pPr>
        <w:pStyle w:val="aa"/>
        <w:spacing w:line="240" w:lineRule="exact"/>
        <w:ind w:leftChars="0" w:left="286" w:hangingChars="136" w:hanging="286"/>
        <w:rPr>
          <w:rFonts w:asciiTheme="minorEastAsia" w:hAnsiTheme="minorEastAsia"/>
          <w:szCs w:val="21"/>
        </w:rPr>
      </w:pPr>
      <w:r>
        <w:rPr>
          <w:rFonts w:asciiTheme="minorEastAsia" w:hAnsiTheme="minorEastAsia" w:hint="eastAsia"/>
          <w:szCs w:val="21"/>
        </w:rPr>
        <w:t xml:space="preserve">　</w:t>
      </w:r>
      <w:r w:rsidR="00D25FCD">
        <w:rPr>
          <w:rFonts w:asciiTheme="minorEastAsia" w:hAnsiTheme="minorEastAsia" w:hint="eastAsia"/>
          <w:szCs w:val="21"/>
        </w:rPr>
        <w:t xml:space="preserve">　</w:t>
      </w:r>
      <w:r>
        <w:rPr>
          <w:rFonts w:asciiTheme="minorEastAsia" w:hAnsiTheme="minorEastAsia" w:hint="eastAsia"/>
          <w:szCs w:val="21"/>
        </w:rPr>
        <w:t>→いじめの恐怖から、子供たちがリーダーから離れる</w:t>
      </w:r>
    </w:p>
    <w:p w:rsidR="00225493" w:rsidRPr="00016B4F" w:rsidRDefault="00225493" w:rsidP="00016B4F">
      <w:pPr>
        <w:pStyle w:val="aa"/>
        <w:spacing w:line="240" w:lineRule="exact"/>
        <w:ind w:leftChars="0" w:left="286" w:hangingChars="136" w:hanging="286"/>
        <w:rPr>
          <w:rFonts w:asciiTheme="minorEastAsia" w:hAnsiTheme="minorEastAsia"/>
          <w:szCs w:val="21"/>
        </w:rPr>
      </w:pPr>
      <w:r>
        <w:rPr>
          <w:rFonts w:asciiTheme="minorEastAsia" w:hAnsiTheme="minorEastAsia" w:hint="eastAsia"/>
          <w:szCs w:val="21"/>
        </w:rPr>
        <w:t xml:space="preserve">　</w:t>
      </w:r>
      <w:r w:rsidR="00D25FCD">
        <w:rPr>
          <w:rFonts w:asciiTheme="minorEastAsia" w:hAnsiTheme="minorEastAsia" w:hint="eastAsia"/>
          <w:szCs w:val="21"/>
        </w:rPr>
        <w:t xml:space="preserve">　</w:t>
      </w:r>
      <w:r>
        <w:rPr>
          <w:rFonts w:asciiTheme="minorEastAsia" w:hAnsiTheme="minorEastAsia" w:hint="eastAsia"/>
          <w:szCs w:val="21"/>
        </w:rPr>
        <w:t>→一部は「加害者」に。一部は「傍観者」に。</w:t>
      </w:r>
    </w:p>
    <w:p w:rsidR="00016B4F" w:rsidRDefault="00225493" w:rsidP="00016B4F">
      <w:pPr>
        <w:pStyle w:val="aa"/>
        <w:spacing w:line="240" w:lineRule="exact"/>
        <w:ind w:leftChars="0" w:left="286" w:hangingChars="136" w:hanging="286"/>
        <w:rPr>
          <w:rFonts w:asciiTheme="minorEastAsia" w:hAnsiTheme="minorEastAsia"/>
          <w:szCs w:val="21"/>
        </w:rPr>
      </w:pPr>
      <w:r>
        <w:rPr>
          <w:rFonts w:asciiTheme="minorEastAsia" w:hAnsiTheme="minorEastAsia" w:hint="eastAsia"/>
          <w:szCs w:val="21"/>
        </w:rPr>
        <w:t xml:space="preserve">　</w:t>
      </w:r>
    </w:p>
    <w:p w:rsidR="00016B4F" w:rsidRDefault="00225493" w:rsidP="00D25FCD">
      <w:pPr>
        <w:pStyle w:val="aa"/>
        <w:spacing w:line="240" w:lineRule="exact"/>
        <w:ind w:leftChars="0" w:left="496" w:hangingChars="236" w:hanging="496"/>
        <w:rPr>
          <w:rFonts w:asciiTheme="minorEastAsia" w:hAnsiTheme="minorEastAsia"/>
          <w:szCs w:val="21"/>
        </w:rPr>
      </w:pPr>
      <w:r>
        <w:rPr>
          <w:rFonts w:asciiTheme="minorEastAsia" w:hAnsiTheme="minorEastAsia" w:hint="eastAsia"/>
          <w:szCs w:val="21"/>
        </w:rPr>
        <w:t xml:space="preserve">　</w:t>
      </w:r>
      <w:r w:rsidR="00D25FCD">
        <w:rPr>
          <w:rFonts w:asciiTheme="minorEastAsia" w:hAnsiTheme="minorEastAsia" w:hint="eastAsia"/>
          <w:szCs w:val="21"/>
        </w:rPr>
        <w:t xml:space="preserve">　</w:t>
      </w:r>
      <w:r>
        <w:rPr>
          <w:rFonts w:asciiTheme="minorEastAsia" w:hAnsiTheme="minorEastAsia" w:hint="eastAsia"/>
          <w:szCs w:val="21"/>
        </w:rPr>
        <w:t>※つまり、</w:t>
      </w:r>
      <w:r w:rsidRPr="00225493">
        <w:rPr>
          <w:rFonts w:asciiTheme="minorEastAsia" w:hAnsiTheme="minorEastAsia" w:hint="eastAsia"/>
          <w:b/>
          <w:szCs w:val="21"/>
        </w:rPr>
        <w:t>加害者(＝非行集団)</w:t>
      </w:r>
      <w:r>
        <w:rPr>
          <w:rFonts w:asciiTheme="minorEastAsia" w:hAnsiTheme="minorEastAsia" w:hint="eastAsia"/>
          <w:szCs w:val="21"/>
        </w:rPr>
        <w:t>が横行すると</w:t>
      </w:r>
      <w:r w:rsidRPr="00225493">
        <w:rPr>
          <w:rFonts w:asciiTheme="minorEastAsia" w:hAnsiTheme="minorEastAsia" w:hint="eastAsia"/>
          <w:b/>
          <w:szCs w:val="21"/>
        </w:rPr>
        <w:t>仲裁者(＝リーダー)</w:t>
      </w:r>
      <w:r>
        <w:rPr>
          <w:rFonts w:asciiTheme="minorEastAsia" w:hAnsiTheme="minorEastAsia" w:hint="eastAsia"/>
          <w:szCs w:val="21"/>
        </w:rPr>
        <w:t>が黙殺され、一般の子供が見て見ぬふりをする</w:t>
      </w:r>
      <w:r w:rsidRPr="00225493">
        <w:rPr>
          <w:rFonts w:asciiTheme="minorEastAsia" w:hAnsiTheme="minorEastAsia" w:hint="eastAsia"/>
          <w:b/>
          <w:szCs w:val="21"/>
        </w:rPr>
        <w:t>傍観者</w:t>
      </w:r>
      <w:r>
        <w:rPr>
          <w:rFonts w:asciiTheme="minorEastAsia" w:hAnsiTheme="minorEastAsia" w:hint="eastAsia"/>
          <w:szCs w:val="21"/>
        </w:rPr>
        <w:t>や間接的にいじめを助長する</w:t>
      </w:r>
      <w:r w:rsidRPr="00225493">
        <w:rPr>
          <w:rFonts w:asciiTheme="minorEastAsia" w:hAnsiTheme="minorEastAsia" w:hint="eastAsia"/>
          <w:b/>
          <w:szCs w:val="21"/>
        </w:rPr>
        <w:t>観衆</w:t>
      </w:r>
      <w:r>
        <w:rPr>
          <w:rFonts w:asciiTheme="minorEastAsia" w:hAnsiTheme="minorEastAsia" w:hint="eastAsia"/>
          <w:szCs w:val="21"/>
        </w:rPr>
        <w:t>になる</w:t>
      </w:r>
    </w:p>
    <w:p w:rsidR="00225493" w:rsidRPr="00016B4F" w:rsidRDefault="00225493" w:rsidP="00225493">
      <w:pPr>
        <w:pStyle w:val="aa"/>
        <w:spacing w:line="240" w:lineRule="exact"/>
        <w:ind w:leftChars="0" w:left="286" w:hangingChars="136" w:hanging="286"/>
        <w:rPr>
          <w:rFonts w:asciiTheme="minorEastAsia" w:hAnsiTheme="minorEastAsia"/>
          <w:szCs w:val="21"/>
        </w:rPr>
      </w:pPr>
      <w:r>
        <w:rPr>
          <w:rFonts w:asciiTheme="minorEastAsia" w:hAnsiTheme="minorEastAsia" w:hint="eastAsia"/>
          <w:szCs w:val="21"/>
        </w:rPr>
        <w:t xml:space="preserve">　</w:t>
      </w:r>
      <w:r w:rsidR="00D25FCD">
        <w:rPr>
          <w:rFonts w:asciiTheme="minorEastAsia" w:hAnsiTheme="minorEastAsia" w:hint="eastAsia"/>
          <w:szCs w:val="21"/>
        </w:rPr>
        <w:t xml:space="preserve">　</w:t>
      </w:r>
      <w:r>
        <w:rPr>
          <w:rFonts w:asciiTheme="minorEastAsia" w:hAnsiTheme="minorEastAsia" w:hint="eastAsia"/>
          <w:szCs w:val="21"/>
        </w:rPr>
        <w:t>【「校内暴力」と同じ構図　cf.２－(1)Ｂ】</w:t>
      </w:r>
    </w:p>
    <w:p w:rsidR="00016B4F" w:rsidRPr="00225493" w:rsidRDefault="00016B4F" w:rsidP="00225493">
      <w:pPr>
        <w:spacing w:line="240" w:lineRule="exact"/>
        <w:rPr>
          <w:rFonts w:asciiTheme="minorEastAsia" w:hAnsiTheme="minorEastAsia"/>
          <w:szCs w:val="21"/>
        </w:rPr>
      </w:pPr>
    </w:p>
    <w:p w:rsidR="00225493" w:rsidRPr="008C2533" w:rsidRDefault="00225493" w:rsidP="008C2533">
      <w:pPr>
        <w:spacing w:line="240" w:lineRule="exact"/>
        <w:ind w:firstLineChars="100" w:firstLine="210"/>
        <w:rPr>
          <w:rFonts w:asciiTheme="minorEastAsia" w:hAnsiTheme="minorEastAsia"/>
          <w:szCs w:val="21"/>
        </w:rPr>
      </w:pPr>
      <w:r>
        <w:rPr>
          <w:rFonts w:asciiTheme="minorEastAsia" w:hAnsiTheme="minorEastAsia" w:hint="eastAsia"/>
          <w:szCs w:val="21"/>
        </w:rPr>
        <w:t xml:space="preserve">②内的な誘因の増加　</w:t>
      </w:r>
      <w:r w:rsidR="008C2533">
        <w:rPr>
          <w:rFonts w:asciiTheme="minorEastAsia" w:hAnsiTheme="minorEastAsia" w:hint="eastAsia"/>
          <w:i/>
          <w:szCs w:val="21"/>
        </w:rPr>
        <w:t>＝生徒管理の行き過ぎと</w:t>
      </w:r>
      <w:r w:rsidRPr="00225493">
        <w:rPr>
          <w:rFonts w:asciiTheme="minorEastAsia" w:hAnsiTheme="minorEastAsia" w:hint="eastAsia"/>
          <w:i/>
          <w:szCs w:val="21"/>
        </w:rPr>
        <w:t>生徒の不満</w:t>
      </w:r>
      <w:r w:rsidR="008C2533">
        <w:rPr>
          <w:rFonts w:asciiTheme="minorEastAsia" w:hAnsiTheme="minorEastAsia" w:hint="eastAsia"/>
          <w:i/>
          <w:szCs w:val="21"/>
        </w:rPr>
        <w:t xml:space="preserve">　</w:t>
      </w:r>
      <w:r w:rsidR="008C2533">
        <w:rPr>
          <w:rFonts w:asciiTheme="minorEastAsia" w:hAnsiTheme="minorEastAsia" w:hint="eastAsia"/>
          <w:szCs w:val="21"/>
        </w:rPr>
        <w:t>【cf.１－③「板挟み説」】</w:t>
      </w:r>
    </w:p>
    <w:p w:rsidR="00225493" w:rsidRDefault="00225493" w:rsidP="00225493">
      <w:pPr>
        <w:spacing w:line="240" w:lineRule="exact"/>
        <w:rPr>
          <w:rFonts w:asciiTheme="minorEastAsia" w:hAnsiTheme="minorEastAsia"/>
          <w:szCs w:val="21"/>
        </w:rPr>
      </w:pPr>
      <w:r>
        <w:rPr>
          <w:rFonts w:asciiTheme="minorEastAsia" w:hAnsiTheme="minorEastAsia" w:hint="eastAsia"/>
          <w:szCs w:val="21"/>
        </w:rPr>
        <w:t xml:space="preserve">　　</w:t>
      </w:r>
      <w:r w:rsidR="00D25FCD">
        <w:rPr>
          <w:rFonts w:asciiTheme="minorEastAsia" w:hAnsiTheme="minorEastAsia" w:hint="eastAsia"/>
          <w:szCs w:val="21"/>
        </w:rPr>
        <w:t xml:space="preserve">　</w:t>
      </w:r>
      <w:r>
        <w:rPr>
          <w:rFonts w:asciiTheme="minorEastAsia" w:hAnsiTheme="minorEastAsia" w:hint="eastAsia"/>
          <w:szCs w:val="21"/>
        </w:rPr>
        <w:t>校内暴力</w:t>
      </w:r>
    </w:p>
    <w:p w:rsidR="00225493" w:rsidRDefault="00225493" w:rsidP="00225493">
      <w:pPr>
        <w:spacing w:line="240" w:lineRule="exact"/>
        <w:rPr>
          <w:rFonts w:asciiTheme="minorEastAsia" w:hAnsiTheme="minorEastAsia"/>
          <w:szCs w:val="21"/>
        </w:rPr>
      </w:pPr>
      <w:r>
        <w:rPr>
          <w:rFonts w:asciiTheme="minorEastAsia" w:hAnsiTheme="minorEastAsia" w:hint="eastAsia"/>
          <w:szCs w:val="21"/>
        </w:rPr>
        <w:t xml:space="preserve">　</w:t>
      </w:r>
      <w:r w:rsidR="00D25FCD">
        <w:rPr>
          <w:rFonts w:asciiTheme="minorEastAsia" w:hAnsiTheme="minorEastAsia" w:hint="eastAsia"/>
          <w:szCs w:val="21"/>
        </w:rPr>
        <w:t xml:space="preserve">　</w:t>
      </w:r>
      <w:r>
        <w:rPr>
          <w:rFonts w:asciiTheme="minorEastAsia" w:hAnsiTheme="minorEastAsia" w:hint="eastAsia"/>
          <w:szCs w:val="21"/>
        </w:rPr>
        <w:t>→学校側の生徒管理強化</w:t>
      </w:r>
    </w:p>
    <w:p w:rsidR="00225493" w:rsidRDefault="00225493" w:rsidP="00225493">
      <w:pPr>
        <w:spacing w:line="240" w:lineRule="exact"/>
        <w:rPr>
          <w:rFonts w:asciiTheme="minorEastAsia" w:hAnsiTheme="minorEastAsia"/>
          <w:szCs w:val="21"/>
        </w:rPr>
      </w:pPr>
      <w:r>
        <w:rPr>
          <w:rFonts w:asciiTheme="minorEastAsia" w:hAnsiTheme="minorEastAsia" w:hint="eastAsia"/>
          <w:szCs w:val="21"/>
        </w:rPr>
        <w:t xml:space="preserve">　</w:t>
      </w:r>
      <w:r w:rsidR="00D25FCD">
        <w:rPr>
          <w:rFonts w:asciiTheme="minorEastAsia" w:hAnsiTheme="minorEastAsia" w:hint="eastAsia"/>
          <w:szCs w:val="21"/>
        </w:rPr>
        <w:t xml:space="preserve">　</w:t>
      </w:r>
      <w:r>
        <w:rPr>
          <w:rFonts w:asciiTheme="minorEastAsia" w:hAnsiTheme="minorEastAsia" w:hint="eastAsia"/>
          <w:szCs w:val="21"/>
        </w:rPr>
        <w:t>→生徒側の欲求不満</w:t>
      </w:r>
    </w:p>
    <w:p w:rsidR="00D25FCD" w:rsidRDefault="00225493" w:rsidP="008C2533">
      <w:pPr>
        <w:spacing w:line="240" w:lineRule="exact"/>
        <w:rPr>
          <w:rFonts w:asciiTheme="minorEastAsia" w:hAnsiTheme="minorEastAsia"/>
          <w:szCs w:val="21"/>
        </w:rPr>
      </w:pPr>
      <w:r>
        <w:rPr>
          <w:rFonts w:asciiTheme="minorEastAsia" w:hAnsiTheme="minorEastAsia" w:hint="eastAsia"/>
          <w:szCs w:val="21"/>
        </w:rPr>
        <w:t xml:space="preserve">　</w:t>
      </w:r>
      <w:r w:rsidR="00D25FCD">
        <w:rPr>
          <w:rFonts w:asciiTheme="minorEastAsia" w:hAnsiTheme="minorEastAsia" w:hint="eastAsia"/>
          <w:szCs w:val="21"/>
        </w:rPr>
        <w:t xml:space="preserve">　</w:t>
      </w:r>
      <w:r>
        <w:rPr>
          <w:rFonts w:asciiTheme="minorEastAsia" w:hAnsiTheme="minorEastAsia" w:hint="eastAsia"/>
          <w:szCs w:val="21"/>
        </w:rPr>
        <w:t>→いじめの原動力</w:t>
      </w:r>
      <w:r w:rsidR="008C2533">
        <w:rPr>
          <w:rFonts w:asciiTheme="minorEastAsia" w:hAnsiTheme="minorEastAsia" w:hint="eastAsia"/>
          <w:szCs w:val="21"/>
        </w:rPr>
        <w:t xml:space="preserve">　　　　</w:t>
      </w:r>
    </w:p>
    <w:p w:rsidR="00D25FCD" w:rsidRDefault="00D25FCD" w:rsidP="00225493">
      <w:pPr>
        <w:spacing w:line="240" w:lineRule="exact"/>
        <w:rPr>
          <w:rFonts w:asciiTheme="minorEastAsia" w:hAnsiTheme="minorEastAsia"/>
          <w:szCs w:val="21"/>
        </w:rPr>
      </w:pPr>
    </w:p>
    <w:p w:rsidR="00D25FCD" w:rsidRPr="00D25FCD" w:rsidRDefault="00D25FCD" w:rsidP="00225493">
      <w:pPr>
        <w:spacing w:line="240" w:lineRule="exact"/>
        <w:rPr>
          <w:rFonts w:asciiTheme="minorEastAsia" w:hAnsiTheme="minorEastAsia"/>
          <w:i/>
          <w:szCs w:val="21"/>
        </w:rPr>
      </w:pPr>
      <w:r>
        <w:rPr>
          <w:rFonts w:asciiTheme="minorEastAsia" w:hAnsiTheme="minorEastAsia" w:hint="eastAsia"/>
          <w:szCs w:val="21"/>
        </w:rPr>
        <w:t xml:space="preserve">　③外的な抑止力の低下　</w:t>
      </w:r>
      <w:r w:rsidRPr="00D25FCD">
        <w:rPr>
          <w:rFonts w:asciiTheme="minorEastAsia" w:hAnsiTheme="minorEastAsia" w:hint="eastAsia"/>
          <w:i/>
          <w:szCs w:val="21"/>
        </w:rPr>
        <w:t>＝教師からの不可視性</w:t>
      </w:r>
    </w:p>
    <w:p w:rsidR="00D25FCD" w:rsidRDefault="00D25FCD" w:rsidP="00225493">
      <w:pPr>
        <w:spacing w:line="240" w:lineRule="exact"/>
        <w:rPr>
          <w:rFonts w:asciiTheme="minorEastAsia" w:hAnsiTheme="minorEastAsia"/>
          <w:szCs w:val="21"/>
        </w:rPr>
      </w:pPr>
      <w:r w:rsidRPr="00D25FCD">
        <w:rPr>
          <w:rFonts w:asciiTheme="minorEastAsia" w:hAnsiTheme="minorEastAsia" w:hint="eastAsia"/>
          <w:i/>
          <w:szCs w:val="21"/>
        </w:rPr>
        <w:t xml:space="preserve">　　</w:t>
      </w:r>
      <w:r>
        <w:rPr>
          <w:rFonts w:asciiTheme="minorEastAsia" w:hAnsiTheme="minorEastAsia" w:hint="eastAsia"/>
          <w:szCs w:val="21"/>
        </w:rPr>
        <w:t>・手口の偽装、正当化</w:t>
      </w:r>
    </w:p>
    <w:p w:rsidR="00D25FCD" w:rsidRDefault="00D25FCD" w:rsidP="00225493">
      <w:pPr>
        <w:spacing w:line="240" w:lineRule="exact"/>
        <w:rPr>
          <w:rFonts w:asciiTheme="minorEastAsia" w:hAnsiTheme="minorEastAsia"/>
          <w:szCs w:val="21"/>
        </w:rPr>
      </w:pPr>
      <w:r>
        <w:rPr>
          <w:rFonts w:asciiTheme="minorEastAsia" w:hAnsiTheme="minorEastAsia" w:hint="eastAsia"/>
          <w:szCs w:val="21"/>
        </w:rPr>
        <w:t xml:space="preserve">　　・いじめの動機がわかりにくい</w:t>
      </w:r>
    </w:p>
    <w:p w:rsidR="00D25FCD" w:rsidRPr="00D25FCD" w:rsidRDefault="00D25FCD" w:rsidP="00225493">
      <w:pPr>
        <w:spacing w:line="240" w:lineRule="exact"/>
        <w:rPr>
          <w:rFonts w:asciiTheme="minorEastAsia" w:hAnsiTheme="minorEastAsia"/>
          <w:szCs w:val="21"/>
        </w:rPr>
      </w:pPr>
      <w:r>
        <w:rPr>
          <w:rFonts w:asciiTheme="minorEastAsia" w:hAnsiTheme="minorEastAsia" w:hint="eastAsia"/>
          <w:szCs w:val="21"/>
        </w:rPr>
        <w:t xml:space="preserve">　　・加害者、被害者が流動的でわかりにくい</w:t>
      </w:r>
    </w:p>
    <w:p w:rsidR="00D25FCD" w:rsidRDefault="00D25FCD" w:rsidP="00225493">
      <w:pPr>
        <w:spacing w:line="240" w:lineRule="exact"/>
        <w:rPr>
          <w:rFonts w:asciiTheme="minorEastAsia" w:hAnsiTheme="minorEastAsia"/>
          <w:szCs w:val="21"/>
        </w:rPr>
      </w:pPr>
      <w:r>
        <w:rPr>
          <w:rFonts w:asciiTheme="minorEastAsia" w:hAnsiTheme="minorEastAsia" w:hint="eastAsia"/>
          <w:szCs w:val="21"/>
        </w:rPr>
        <w:t xml:space="preserve">　　・被害者や周囲の人間が情報を教師の耳に入れない(チクリを恐れて)</w:t>
      </w:r>
    </w:p>
    <w:p w:rsidR="00D25FCD" w:rsidRDefault="00D25FCD" w:rsidP="00225493">
      <w:pPr>
        <w:spacing w:line="240" w:lineRule="exact"/>
        <w:rPr>
          <w:rFonts w:asciiTheme="minorEastAsia" w:hAnsiTheme="minorEastAsia"/>
          <w:szCs w:val="21"/>
        </w:rPr>
      </w:pPr>
      <w:r>
        <w:rPr>
          <w:rFonts w:asciiTheme="minorEastAsia" w:hAnsiTheme="minorEastAsia" w:hint="eastAsia"/>
          <w:szCs w:val="21"/>
        </w:rPr>
        <w:t xml:space="preserve">　　・教師の多忙化(ex.校内暴力の対処、学校行事、部活動)</w:t>
      </w:r>
    </w:p>
    <w:p w:rsidR="00D25FCD" w:rsidRDefault="00D25FCD" w:rsidP="00225493">
      <w:pPr>
        <w:spacing w:line="240" w:lineRule="exact"/>
        <w:rPr>
          <w:rFonts w:ascii="TBｺﾞｼｯｸR" w:eastAsia="TBｺﾞｼｯｸR"/>
          <w:szCs w:val="21"/>
        </w:rPr>
      </w:pPr>
    </w:p>
    <w:p w:rsidR="00D25FCD" w:rsidRDefault="00D25FCD" w:rsidP="00225493">
      <w:pPr>
        <w:spacing w:line="240" w:lineRule="exact"/>
        <w:rPr>
          <w:rFonts w:asciiTheme="minorEastAsia" w:hAnsiTheme="minorEastAsia"/>
          <w:i/>
          <w:szCs w:val="21"/>
        </w:rPr>
      </w:pPr>
      <w:r>
        <w:rPr>
          <w:rFonts w:ascii="TBｺﾞｼｯｸR" w:eastAsia="TBｺﾞｼｯｸR" w:hint="eastAsia"/>
          <w:szCs w:val="21"/>
        </w:rPr>
        <w:t xml:space="preserve">　④</w:t>
      </w:r>
      <w:r>
        <w:rPr>
          <w:rFonts w:asciiTheme="minorEastAsia" w:hAnsiTheme="minorEastAsia" w:hint="eastAsia"/>
          <w:szCs w:val="21"/>
        </w:rPr>
        <w:t xml:space="preserve">内的な抑止力の低下　</w:t>
      </w:r>
      <w:r w:rsidRPr="008C2533">
        <w:rPr>
          <w:rFonts w:asciiTheme="minorEastAsia" w:hAnsiTheme="minorEastAsia" w:hint="eastAsia"/>
          <w:i/>
          <w:szCs w:val="21"/>
        </w:rPr>
        <w:t>＝</w:t>
      </w:r>
      <w:r w:rsidR="008C2533" w:rsidRPr="008C2533">
        <w:rPr>
          <w:rFonts w:asciiTheme="minorEastAsia" w:hAnsiTheme="minorEastAsia" w:hint="eastAsia"/>
          <w:i/>
          <w:szCs w:val="21"/>
        </w:rPr>
        <w:t>子供の行動基準が「善か悪か」から「面白いか否か」に変化</w:t>
      </w:r>
    </w:p>
    <w:p w:rsidR="008C2533" w:rsidRDefault="008C2533" w:rsidP="008C2533">
      <w:pPr>
        <w:spacing w:line="240" w:lineRule="exact"/>
        <w:ind w:left="630" w:hangingChars="300" w:hanging="630"/>
        <w:rPr>
          <w:rFonts w:asciiTheme="minorEastAsia" w:hAnsiTheme="minorEastAsia"/>
          <w:szCs w:val="21"/>
        </w:rPr>
      </w:pPr>
      <w:r>
        <w:rPr>
          <w:rFonts w:asciiTheme="minorEastAsia" w:hAnsiTheme="minorEastAsia" w:hint="eastAsia"/>
          <w:szCs w:val="21"/>
        </w:rPr>
        <w:t xml:space="preserve">　　「人の痛みがわからない」からいじめるのではなく、「</w:t>
      </w:r>
      <w:r w:rsidRPr="008C2533">
        <w:rPr>
          <w:rFonts w:asciiTheme="minorEastAsia" w:hAnsiTheme="minorEastAsia" w:hint="eastAsia"/>
          <w:szCs w:val="21"/>
          <w:u w:val="single"/>
        </w:rPr>
        <w:t>相手が困っているのを見て面白がる心理</w:t>
      </w:r>
      <w:r>
        <w:rPr>
          <w:rFonts w:asciiTheme="minorEastAsia" w:hAnsiTheme="minorEastAsia" w:hint="eastAsia"/>
          <w:szCs w:val="21"/>
        </w:rPr>
        <w:t>」によっていじめている</w:t>
      </w:r>
    </w:p>
    <w:p w:rsidR="008C2533" w:rsidRDefault="008C2533" w:rsidP="008C2533">
      <w:pPr>
        <w:spacing w:line="240" w:lineRule="exact"/>
        <w:ind w:left="630" w:hangingChars="300" w:hanging="630"/>
        <w:rPr>
          <w:rFonts w:asciiTheme="minorEastAsia" w:hAnsiTheme="minorEastAsia"/>
          <w:szCs w:val="21"/>
        </w:rPr>
      </w:pPr>
      <w:r>
        <w:rPr>
          <w:rFonts w:asciiTheme="minorEastAsia" w:hAnsiTheme="minorEastAsia" w:hint="eastAsia"/>
          <w:szCs w:val="21"/>
        </w:rPr>
        <w:t xml:space="preserve">　　　→「お笑い番組」の影響？(「お笑いブーム」と「いじめのピーク」はリンク！)</w:t>
      </w:r>
    </w:p>
    <w:p w:rsidR="008C2533" w:rsidRDefault="008C2533" w:rsidP="008C2533">
      <w:pPr>
        <w:spacing w:line="240" w:lineRule="exact"/>
        <w:ind w:left="630" w:hangingChars="300" w:hanging="630"/>
        <w:rPr>
          <w:rFonts w:asciiTheme="minorEastAsia" w:hAnsiTheme="minorEastAsia"/>
          <w:szCs w:val="21"/>
        </w:rPr>
      </w:pPr>
      <w:r>
        <w:rPr>
          <w:rFonts w:asciiTheme="minorEastAsia" w:hAnsiTheme="minorEastAsia" w:hint="eastAsia"/>
          <w:szCs w:val="21"/>
        </w:rPr>
        <w:lastRenderedPageBreak/>
        <w:t>(4)対策</w:t>
      </w:r>
    </w:p>
    <w:p w:rsidR="008C2533" w:rsidRDefault="008C2533" w:rsidP="008C2533">
      <w:pPr>
        <w:spacing w:line="240" w:lineRule="exact"/>
        <w:ind w:left="630" w:hangingChars="300" w:hanging="630"/>
        <w:rPr>
          <w:rFonts w:asciiTheme="minorEastAsia" w:hAnsiTheme="minorEastAsia"/>
          <w:b/>
          <w:szCs w:val="21"/>
        </w:rPr>
      </w:pPr>
      <w:r>
        <w:rPr>
          <w:rFonts w:asciiTheme="minorEastAsia" w:hAnsiTheme="minorEastAsia" w:hint="eastAsia"/>
          <w:szCs w:val="21"/>
        </w:rPr>
        <w:t xml:space="preserve">　①</w:t>
      </w:r>
      <w:r w:rsidRPr="008C2533">
        <w:rPr>
          <w:rFonts w:asciiTheme="minorEastAsia" w:hAnsiTheme="minorEastAsia" w:hint="eastAsia"/>
          <w:b/>
          <w:szCs w:val="21"/>
        </w:rPr>
        <w:t>いじめの発見</w:t>
      </w:r>
    </w:p>
    <w:p w:rsidR="008C2533" w:rsidRDefault="008C2533" w:rsidP="008C2533">
      <w:pPr>
        <w:spacing w:line="240" w:lineRule="exact"/>
        <w:ind w:left="632" w:hangingChars="300" w:hanging="632"/>
        <w:rPr>
          <w:rFonts w:asciiTheme="minorEastAsia" w:hAnsiTheme="minorEastAsia"/>
          <w:b/>
          <w:szCs w:val="21"/>
        </w:rPr>
      </w:pPr>
      <w:r>
        <w:rPr>
          <w:rFonts w:asciiTheme="minorEastAsia" w:hAnsiTheme="minorEastAsia" w:hint="eastAsia"/>
          <w:b/>
          <w:szCs w:val="21"/>
        </w:rPr>
        <w:t xml:space="preserve">　　</w:t>
      </w:r>
      <w:r>
        <w:rPr>
          <w:rFonts w:asciiTheme="minorEastAsia" w:hAnsiTheme="minorEastAsia"/>
          <w:szCs w:val="21"/>
        </w:rPr>
        <w:t>ex.</w:t>
      </w:r>
      <w:r w:rsidRPr="008C2533">
        <w:rPr>
          <w:rFonts w:asciiTheme="minorEastAsia" w:hAnsiTheme="minorEastAsia" w:hint="eastAsia"/>
          <w:b/>
          <w:szCs w:val="21"/>
        </w:rPr>
        <w:t>ソシオメトリックテスト</w:t>
      </w:r>
    </w:p>
    <w:p w:rsidR="008C2533" w:rsidRDefault="008C2533" w:rsidP="00F30433">
      <w:pPr>
        <w:spacing w:line="240" w:lineRule="exact"/>
        <w:ind w:left="632" w:hangingChars="300" w:hanging="632"/>
        <w:rPr>
          <w:rFonts w:asciiTheme="minorEastAsia" w:hAnsiTheme="minorEastAsia"/>
          <w:szCs w:val="21"/>
        </w:rPr>
      </w:pPr>
      <w:r>
        <w:rPr>
          <w:rFonts w:asciiTheme="minorEastAsia" w:hAnsiTheme="minorEastAsia" w:hint="eastAsia"/>
          <w:b/>
          <w:szCs w:val="21"/>
        </w:rPr>
        <w:t xml:space="preserve">　　　</w:t>
      </w:r>
      <w:r>
        <w:rPr>
          <w:rFonts w:asciiTheme="minorEastAsia" w:hAnsiTheme="minorEastAsia" w:hint="eastAsia"/>
          <w:szCs w:val="21"/>
        </w:rPr>
        <w:t>クラスのインフォーマルな集団(＝派閥)を知るためのテスト。例えばクラス全員に「一緒に勉強したい人</w:t>
      </w:r>
      <w:r w:rsidR="00F30433">
        <w:rPr>
          <w:rFonts w:asciiTheme="minorEastAsia" w:hAnsiTheme="minorEastAsia" w:hint="eastAsia"/>
          <w:szCs w:val="21"/>
        </w:rPr>
        <w:t>/</w:t>
      </w:r>
      <w:r>
        <w:rPr>
          <w:rFonts w:asciiTheme="minorEastAsia" w:hAnsiTheme="minorEastAsia" w:hint="eastAsia"/>
          <w:szCs w:val="21"/>
        </w:rPr>
        <w:t>したくない人」を書かせ、</w:t>
      </w:r>
      <w:r w:rsidR="00F30433">
        <w:rPr>
          <w:rFonts w:asciiTheme="minorEastAsia" w:hAnsiTheme="minorEastAsia" w:hint="eastAsia"/>
          <w:szCs w:val="21"/>
        </w:rPr>
        <w:t>クラス内の相関図、人脈図を作成。</w:t>
      </w:r>
    </w:p>
    <w:p w:rsidR="00F30433" w:rsidRDefault="00F30433" w:rsidP="00F30433">
      <w:pPr>
        <w:spacing w:line="240" w:lineRule="exact"/>
        <w:ind w:left="630" w:hangingChars="300" w:hanging="630"/>
        <w:rPr>
          <w:rFonts w:asciiTheme="minorEastAsia" w:hAnsiTheme="minorEastAsia"/>
          <w:szCs w:val="21"/>
        </w:rPr>
      </w:pPr>
      <w:r>
        <w:rPr>
          <w:rFonts w:asciiTheme="minorEastAsia" w:hAnsiTheme="minorEastAsia" w:hint="eastAsia"/>
          <w:szCs w:val="21"/>
        </w:rPr>
        <w:t xml:space="preserve">  </w:t>
      </w:r>
    </w:p>
    <w:p w:rsidR="00F30433" w:rsidRDefault="00F30433" w:rsidP="00F30433">
      <w:pPr>
        <w:spacing w:line="240" w:lineRule="exact"/>
        <w:rPr>
          <w:rFonts w:asciiTheme="minorEastAsia" w:hAnsiTheme="minorEastAsia"/>
          <w:b/>
          <w:szCs w:val="21"/>
        </w:rPr>
      </w:pPr>
      <w:r>
        <w:rPr>
          <w:rFonts w:asciiTheme="minorEastAsia" w:hAnsiTheme="minorEastAsia" w:hint="eastAsia"/>
          <w:szCs w:val="21"/>
        </w:rPr>
        <w:t xml:space="preserve">　②</w:t>
      </w:r>
      <w:r w:rsidRPr="00F30433">
        <w:rPr>
          <w:rFonts w:asciiTheme="minorEastAsia" w:hAnsiTheme="minorEastAsia" w:hint="eastAsia"/>
          <w:b/>
          <w:szCs w:val="21"/>
        </w:rPr>
        <w:t>いじめへの介入</w:t>
      </w:r>
    </w:p>
    <w:p w:rsidR="00F30433" w:rsidRDefault="00F30433" w:rsidP="00F30433">
      <w:pPr>
        <w:spacing w:line="240" w:lineRule="exact"/>
        <w:rPr>
          <w:rFonts w:asciiTheme="minorEastAsia" w:hAnsiTheme="minorEastAsia"/>
          <w:b/>
          <w:szCs w:val="21"/>
        </w:rPr>
      </w:pPr>
      <w:r>
        <w:rPr>
          <w:rFonts w:asciiTheme="minorEastAsia" w:hAnsiTheme="minorEastAsia" w:hint="eastAsia"/>
          <w:b/>
          <w:szCs w:val="21"/>
        </w:rPr>
        <w:t xml:space="preserve">　　</w:t>
      </w:r>
      <w:r>
        <w:rPr>
          <w:rFonts w:asciiTheme="minorEastAsia" w:hAnsiTheme="minorEastAsia" w:hint="eastAsia"/>
          <w:szCs w:val="21"/>
        </w:rPr>
        <w:t>ex.</w:t>
      </w:r>
      <w:r w:rsidRPr="00F30433">
        <w:rPr>
          <w:rFonts w:asciiTheme="minorEastAsia" w:hAnsiTheme="minorEastAsia" w:hint="eastAsia"/>
          <w:b/>
          <w:szCs w:val="21"/>
        </w:rPr>
        <w:t>ロールプレイ</w:t>
      </w:r>
    </w:p>
    <w:p w:rsidR="00F30433" w:rsidRDefault="00F30433" w:rsidP="00F30433">
      <w:pPr>
        <w:spacing w:line="240" w:lineRule="exact"/>
        <w:ind w:left="632" w:hangingChars="300" w:hanging="632"/>
        <w:rPr>
          <w:rFonts w:asciiTheme="minorEastAsia" w:hAnsiTheme="minorEastAsia"/>
          <w:szCs w:val="21"/>
        </w:rPr>
      </w:pPr>
      <w:r>
        <w:rPr>
          <w:rFonts w:asciiTheme="minorEastAsia" w:hAnsiTheme="minorEastAsia" w:hint="eastAsia"/>
          <w:b/>
          <w:szCs w:val="21"/>
        </w:rPr>
        <w:t xml:space="preserve">　　　</w:t>
      </w:r>
      <w:r>
        <w:rPr>
          <w:rFonts w:asciiTheme="minorEastAsia" w:hAnsiTheme="minorEastAsia" w:hint="eastAsia"/>
          <w:szCs w:val="21"/>
        </w:rPr>
        <w:t>例えば生徒一人一人に「仲間外れ」をテーマにシナリオを書かせる。最初は「わがままでいじめられた子が転校する</w:t>
      </w:r>
      <w:r w:rsidR="00B948F7">
        <w:rPr>
          <w:rFonts w:asciiTheme="minorEastAsia" w:hAnsiTheme="minorEastAsia" w:hint="eastAsia"/>
          <w:szCs w:val="21"/>
        </w:rPr>
        <w:t>」といった安易なものが出そろうが、ロールプレイを行う過程で「転校</w:t>
      </w:r>
      <w:r>
        <w:rPr>
          <w:rFonts w:asciiTheme="minorEastAsia" w:hAnsiTheme="minorEastAsia" w:hint="eastAsia"/>
          <w:szCs w:val="21"/>
        </w:rPr>
        <w:t>しなくて済むストーリー」を考えさせ、「いじめ」について生徒一人一人が考える契機とする。また、役を演じることで「いじめっ子」や「いじめられっ子」</w:t>
      </w:r>
      <w:r w:rsidR="005D4BA7">
        <w:rPr>
          <w:rFonts w:asciiTheme="minorEastAsia" w:hAnsiTheme="minorEastAsia" w:hint="eastAsia"/>
          <w:szCs w:val="21"/>
        </w:rPr>
        <w:t>の</w:t>
      </w:r>
      <w:r>
        <w:rPr>
          <w:rFonts w:asciiTheme="minorEastAsia" w:hAnsiTheme="minorEastAsia" w:hint="eastAsia"/>
          <w:szCs w:val="21"/>
        </w:rPr>
        <w:t>心理を理解させることができる。</w:t>
      </w:r>
    </w:p>
    <w:p w:rsidR="005D4BA7" w:rsidRDefault="005D4BA7" w:rsidP="005D4BA7">
      <w:pPr>
        <w:spacing w:line="240" w:lineRule="exact"/>
        <w:ind w:left="630" w:hangingChars="300" w:hanging="630"/>
        <w:rPr>
          <w:rFonts w:asciiTheme="minorEastAsia" w:hAnsiTheme="minorEastAsia"/>
          <w:szCs w:val="21"/>
        </w:rPr>
      </w:pPr>
    </w:p>
    <w:p w:rsidR="005D4BA7" w:rsidRDefault="005D4BA7" w:rsidP="005D4BA7">
      <w:pPr>
        <w:spacing w:line="240" w:lineRule="exact"/>
        <w:ind w:left="630" w:hangingChars="300" w:hanging="630"/>
        <w:rPr>
          <w:rFonts w:asciiTheme="minorEastAsia" w:hAnsiTheme="minorEastAsia"/>
          <w:b/>
          <w:szCs w:val="21"/>
        </w:rPr>
      </w:pPr>
      <w:r>
        <w:rPr>
          <w:rFonts w:asciiTheme="minorEastAsia" w:hAnsiTheme="minorEastAsia" w:hint="eastAsia"/>
          <w:szCs w:val="21"/>
        </w:rPr>
        <w:t xml:space="preserve">　③</w:t>
      </w:r>
      <w:r w:rsidRPr="005D4BA7">
        <w:rPr>
          <w:rFonts w:asciiTheme="minorEastAsia" w:hAnsiTheme="minorEastAsia" w:hint="eastAsia"/>
          <w:b/>
          <w:szCs w:val="21"/>
        </w:rPr>
        <w:t>いじめの予防</w:t>
      </w:r>
    </w:p>
    <w:p w:rsidR="005D4BA7" w:rsidRDefault="005D4BA7" w:rsidP="005D4BA7">
      <w:pPr>
        <w:spacing w:line="240" w:lineRule="exact"/>
        <w:ind w:left="632" w:hangingChars="300" w:hanging="632"/>
        <w:rPr>
          <w:rFonts w:asciiTheme="minorEastAsia" w:hAnsiTheme="minorEastAsia"/>
          <w:szCs w:val="21"/>
        </w:rPr>
      </w:pPr>
      <w:r>
        <w:rPr>
          <w:rFonts w:asciiTheme="minorEastAsia" w:hAnsiTheme="minorEastAsia" w:hint="eastAsia"/>
          <w:b/>
          <w:szCs w:val="21"/>
        </w:rPr>
        <w:t xml:space="preserve">　　</w:t>
      </w:r>
      <w:r>
        <w:rPr>
          <w:rFonts w:asciiTheme="minorEastAsia" w:hAnsiTheme="minorEastAsia" w:hint="eastAsia"/>
          <w:szCs w:val="21"/>
        </w:rPr>
        <w:t>ex.</w:t>
      </w:r>
      <w:r w:rsidRPr="005D4BA7">
        <w:rPr>
          <w:rFonts w:asciiTheme="minorEastAsia" w:hAnsiTheme="minorEastAsia" w:hint="eastAsia"/>
          <w:b/>
          <w:szCs w:val="21"/>
        </w:rPr>
        <w:t>レヴィンの実験：専制的リーダーシップといじめ</w:t>
      </w:r>
    </w:p>
    <w:p w:rsidR="005D4BA7" w:rsidRDefault="005D4BA7" w:rsidP="005D4BA7">
      <w:pPr>
        <w:spacing w:line="240" w:lineRule="exact"/>
        <w:ind w:left="630" w:hangingChars="300" w:hanging="630"/>
        <w:rPr>
          <w:rFonts w:asciiTheme="minorEastAsia" w:hAnsiTheme="minorEastAsia"/>
          <w:szCs w:val="21"/>
        </w:rPr>
      </w:pPr>
      <w:r>
        <w:rPr>
          <w:rFonts w:asciiTheme="minorEastAsia" w:hAnsiTheme="minorEastAsia" w:hint="eastAsia"/>
          <w:szCs w:val="21"/>
        </w:rPr>
        <w:t xml:space="preserve">　　　11歳の子供を5名1グループに分け、同じ仕事をさせる。ただしリーダーには２タイプを設ける。</w:t>
      </w:r>
    </w:p>
    <w:p w:rsidR="005D4BA7" w:rsidRDefault="005D4BA7" w:rsidP="005D4BA7">
      <w:pPr>
        <w:spacing w:line="240" w:lineRule="exact"/>
        <w:ind w:left="630" w:hangingChars="300" w:hanging="630"/>
        <w:rPr>
          <w:rFonts w:asciiTheme="minorEastAsia" w:hAnsiTheme="minorEastAsia"/>
          <w:szCs w:val="21"/>
        </w:rPr>
      </w:pPr>
    </w:p>
    <w:tbl>
      <w:tblPr>
        <w:tblStyle w:val="ab"/>
        <w:tblpPr w:leftFromText="142" w:rightFromText="142" w:vertAnchor="page" w:horzAnchor="margin" w:tblpXSpec="right" w:tblpY="6526"/>
        <w:tblW w:w="0" w:type="auto"/>
        <w:tblLook w:val="04A0"/>
      </w:tblPr>
      <w:tblGrid>
        <w:gridCol w:w="2696"/>
        <w:gridCol w:w="2697"/>
        <w:gridCol w:w="2697"/>
      </w:tblGrid>
      <w:tr w:rsidR="008F756D" w:rsidTr="008F756D">
        <w:tc>
          <w:tcPr>
            <w:tcW w:w="2696" w:type="dxa"/>
            <w:vAlign w:val="center"/>
          </w:tcPr>
          <w:p w:rsidR="008F756D" w:rsidRPr="008F756D" w:rsidRDefault="008F756D" w:rsidP="008F756D">
            <w:pPr>
              <w:spacing w:line="240" w:lineRule="exact"/>
              <w:jc w:val="center"/>
              <w:rPr>
                <w:rFonts w:asciiTheme="minorEastAsia" w:hAnsiTheme="minorEastAsia"/>
                <w:b/>
                <w:szCs w:val="21"/>
              </w:rPr>
            </w:pPr>
            <w:r w:rsidRPr="008F756D">
              <w:rPr>
                <w:rFonts w:asciiTheme="minorEastAsia" w:hAnsiTheme="minorEastAsia" w:hint="eastAsia"/>
                <w:b/>
                <w:szCs w:val="21"/>
              </w:rPr>
              <w:t>専制的リーダーシップ</w:t>
            </w:r>
          </w:p>
        </w:tc>
        <w:tc>
          <w:tcPr>
            <w:tcW w:w="2697" w:type="dxa"/>
            <w:vAlign w:val="center"/>
          </w:tcPr>
          <w:p w:rsidR="008F756D" w:rsidRDefault="008F756D" w:rsidP="008F756D">
            <w:pPr>
              <w:spacing w:line="240" w:lineRule="exact"/>
              <w:jc w:val="center"/>
              <w:rPr>
                <w:rFonts w:asciiTheme="minorEastAsia" w:hAnsiTheme="minorEastAsia"/>
                <w:szCs w:val="21"/>
              </w:rPr>
            </w:pPr>
            <w:r>
              <w:rPr>
                <w:rFonts w:asciiTheme="minorEastAsia" w:hAnsiTheme="minorEastAsia" w:hint="eastAsia"/>
                <w:szCs w:val="21"/>
              </w:rPr>
              <w:t>リーダー</w:t>
            </w:r>
          </w:p>
        </w:tc>
        <w:tc>
          <w:tcPr>
            <w:tcW w:w="2697" w:type="dxa"/>
            <w:vAlign w:val="center"/>
          </w:tcPr>
          <w:p w:rsidR="008F756D" w:rsidRPr="008F756D" w:rsidRDefault="008F756D" w:rsidP="008F756D">
            <w:pPr>
              <w:spacing w:line="240" w:lineRule="exact"/>
              <w:jc w:val="center"/>
              <w:rPr>
                <w:rFonts w:asciiTheme="minorEastAsia" w:hAnsiTheme="minorEastAsia"/>
                <w:b/>
                <w:szCs w:val="21"/>
              </w:rPr>
            </w:pPr>
            <w:r w:rsidRPr="008F756D">
              <w:rPr>
                <w:rFonts w:asciiTheme="minorEastAsia" w:hAnsiTheme="minorEastAsia" w:hint="eastAsia"/>
                <w:b/>
                <w:szCs w:val="21"/>
              </w:rPr>
              <w:t>民主的リーダーシップ</w:t>
            </w:r>
          </w:p>
        </w:tc>
      </w:tr>
      <w:tr w:rsidR="008F756D" w:rsidTr="008F756D">
        <w:tc>
          <w:tcPr>
            <w:tcW w:w="2696" w:type="dxa"/>
            <w:vAlign w:val="center"/>
          </w:tcPr>
          <w:p w:rsidR="008F756D" w:rsidRDefault="008F756D" w:rsidP="008F756D">
            <w:pPr>
              <w:spacing w:line="240" w:lineRule="exact"/>
              <w:jc w:val="center"/>
              <w:rPr>
                <w:rFonts w:asciiTheme="minorEastAsia" w:hAnsiTheme="minorEastAsia"/>
                <w:szCs w:val="21"/>
              </w:rPr>
            </w:pPr>
            <w:r>
              <w:rPr>
                <w:rFonts w:asciiTheme="minorEastAsia" w:hAnsiTheme="minorEastAsia" w:hint="eastAsia"/>
                <w:szCs w:val="21"/>
              </w:rPr>
              <w:t>リーダーが全て決める</w:t>
            </w:r>
          </w:p>
        </w:tc>
        <w:tc>
          <w:tcPr>
            <w:tcW w:w="2697" w:type="dxa"/>
            <w:vAlign w:val="center"/>
          </w:tcPr>
          <w:p w:rsidR="008F756D" w:rsidRDefault="008F756D" w:rsidP="008F756D">
            <w:pPr>
              <w:spacing w:line="240" w:lineRule="exact"/>
              <w:jc w:val="center"/>
              <w:rPr>
                <w:rFonts w:asciiTheme="minorEastAsia" w:hAnsiTheme="minorEastAsia"/>
                <w:szCs w:val="21"/>
              </w:rPr>
            </w:pPr>
            <w:r>
              <w:rPr>
                <w:rFonts w:asciiTheme="minorEastAsia" w:hAnsiTheme="minorEastAsia" w:hint="eastAsia"/>
                <w:szCs w:val="21"/>
              </w:rPr>
              <w:t>方針</w:t>
            </w:r>
          </w:p>
        </w:tc>
        <w:tc>
          <w:tcPr>
            <w:tcW w:w="2697" w:type="dxa"/>
            <w:vAlign w:val="center"/>
          </w:tcPr>
          <w:p w:rsidR="008F756D" w:rsidRDefault="008F756D" w:rsidP="008F756D">
            <w:pPr>
              <w:spacing w:line="240" w:lineRule="exact"/>
              <w:jc w:val="center"/>
              <w:rPr>
                <w:rFonts w:asciiTheme="minorEastAsia" w:hAnsiTheme="minorEastAsia"/>
                <w:szCs w:val="21"/>
              </w:rPr>
            </w:pPr>
            <w:r>
              <w:rPr>
                <w:rFonts w:asciiTheme="minorEastAsia" w:hAnsiTheme="minorEastAsia" w:hint="eastAsia"/>
                <w:szCs w:val="21"/>
              </w:rPr>
              <w:t>全員の討議</w:t>
            </w:r>
          </w:p>
        </w:tc>
      </w:tr>
      <w:tr w:rsidR="008F756D" w:rsidTr="008F756D">
        <w:tc>
          <w:tcPr>
            <w:tcW w:w="2696" w:type="dxa"/>
            <w:vAlign w:val="center"/>
          </w:tcPr>
          <w:p w:rsidR="008F756D" w:rsidRDefault="008F756D" w:rsidP="008F756D">
            <w:pPr>
              <w:spacing w:line="240" w:lineRule="exact"/>
              <w:jc w:val="center"/>
              <w:rPr>
                <w:rFonts w:asciiTheme="minorEastAsia" w:hAnsiTheme="minorEastAsia"/>
                <w:szCs w:val="21"/>
              </w:rPr>
            </w:pPr>
            <w:r>
              <w:rPr>
                <w:rFonts w:asciiTheme="minorEastAsia" w:hAnsiTheme="minorEastAsia" w:hint="eastAsia"/>
                <w:szCs w:val="21"/>
              </w:rPr>
              <w:t>〃</w:t>
            </w:r>
          </w:p>
        </w:tc>
        <w:tc>
          <w:tcPr>
            <w:tcW w:w="2697" w:type="dxa"/>
            <w:vAlign w:val="center"/>
          </w:tcPr>
          <w:p w:rsidR="008F756D" w:rsidRDefault="008F756D" w:rsidP="008F756D">
            <w:pPr>
              <w:spacing w:line="240" w:lineRule="exact"/>
              <w:jc w:val="center"/>
              <w:rPr>
                <w:rFonts w:asciiTheme="minorEastAsia" w:hAnsiTheme="minorEastAsia"/>
                <w:szCs w:val="21"/>
              </w:rPr>
            </w:pPr>
            <w:r>
              <w:rPr>
                <w:rFonts w:asciiTheme="minorEastAsia" w:hAnsiTheme="minorEastAsia" w:hint="eastAsia"/>
                <w:szCs w:val="21"/>
              </w:rPr>
              <w:t>仕事分担</w:t>
            </w:r>
          </w:p>
        </w:tc>
        <w:tc>
          <w:tcPr>
            <w:tcW w:w="2697" w:type="dxa"/>
            <w:vAlign w:val="center"/>
          </w:tcPr>
          <w:p w:rsidR="008F756D" w:rsidRDefault="008F756D" w:rsidP="008F756D">
            <w:pPr>
              <w:spacing w:line="240" w:lineRule="exact"/>
              <w:jc w:val="center"/>
              <w:rPr>
                <w:rFonts w:asciiTheme="minorEastAsia" w:hAnsiTheme="minorEastAsia"/>
                <w:szCs w:val="21"/>
              </w:rPr>
            </w:pPr>
            <w:r>
              <w:rPr>
                <w:rFonts w:asciiTheme="minorEastAsia" w:hAnsiTheme="minorEastAsia" w:hint="eastAsia"/>
                <w:szCs w:val="21"/>
              </w:rPr>
              <w:t>全員の合議</w:t>
            </w:r>
          </w:p>
        </w:tc>
      </w:tr>
      <w:tr w:rsidR="008F756D" w:rsidTr="008F756D">
        <w:tc>
          <w:tcPr>
            <w:tcW w:w="2696" w:type="dxa"/>
            <w:vAlign w:val="center"/>
          </w:tcPr>
          <w:p w:rsidR="008F756D" w:rsidRDefault="008F756D" w:rsidP="008F756D">
            <w:pPr>
              <w:spacing w:line="240" w:lineRule="exact"/>
              <w:jc w:val="center"/>
              <w:rPr>
                <w:rFonts w:asciiTheme="minorEastAsia" w:hAnsiTheme="minorEastAsia"/>
                <w:szCs w:val="21"/>
              </w:rPr>
            </w:pPr>
            <w:r>
              <w:rPr>
                <w:rFonts w:asciiTheme="minorEastAsia" w:hAnsiTheme="minorEastAsia" w:hint="eastAsia"/>
                <w:szCs w:val="21"/>
              </w:rPr>
              <w:t>×</w:t>
            </w:r>
          </w:p>
        </w:tc>
        <w:tc>
          <w:tcPr>
            <w:tcW w:w="2697" w:type="dxa"/>
            <w:vAlign w:val="center"/>
          </w:tcPr>
          <w:p w:rsidR="008F756D" w:rsidRDefault="008F756D" w:rsidP="008F756D">
            <w:pPr>
              <w:spacing w:line="240" w:lineRule="exact"/>
              <w:jc w:val="center"/>
              <w:rPr>
                <w:rFonts w:asciiTheme="minorEastAsia" w:hAnsiTheme="minorEastAsia"/>
                <w:szCs w:val="21"/>
              </w:rPr>
            </w:pPr>
            <w:r>
              <w:rPr>
                <w:rFonts w:asciiTheme="minorEastAsia" w:hAnsiTheme="minorEastAsia" w:hint="eastAsia"/>
                <w:szCs w:val="21"/>
              </w:rPr>
              <w:t>見通し</w:t>
            </w:r>
          </w:p>
        </w:tc>
        <w:tc>
          <w:tcPr>
            <w:tcW w:w="2697" w:type="dxa"/>
            <w:vAlign w:val="center"/>
          </w:tcPr>
          <w:p w:rsidR="008F756D" w:rsidRDefault="008F756D" w:rsidP="008F756D">
            <w:pPr>
              <w:spacing w:line="240" w:lineRule="exact"/>
              <w:jc w:val="center"/>
              <w:rPr>
                <w:rFonts w:asciiTheme="minorEastAsia" w:hAnsiTheme="minorEastAsia"/>
                <w:szCs w:val="21"/>
              </w:rPr>
            </w:pPr>
            <w:r>
              <w:rPr>
                <w:rFonts w:asciiTheme="minorEastAsia" w:hAnsiTheme="minorEastAsia" w:hint="eastAsia"/>
                <w:szCs w:val="21"/>
              </w:rPr>
              <w:t>○</w:t>
            </w:r>
          </w:p>
        </w:tc>
      </w:tr>
      <w:tr w:rsidR="008F756D" w:rsidTr="008F756D">
        <w:tc>
          <w:tcPr>
            <w:tcW w:w="2696" w:type="dxa"/>
            <w:vAlign w:val="center"/>
          </w:tcPr>
          <w:p w:rsidR="008F756D" w:rsidRDefault="008F756D" w:rsidP="008F756D">
            <w:pPr>
              <w:spacing w:line="240" w:lineRule="exact"/>
              <w:jc w:val="center"/>
              <w:rPr>
                <w:rFonts w:asciiTheme="minorEastAsia" w:hAnsiTheme="minorEastAsia"/>
                <w:szCs w:val="21"/>
              </w:rPr>
            </w:pPr>
            <w:r>
              <w:rPr>
                <w:rFonts w:asciiTheme="minorEastAsia" w:hAnsiTheme="minorEastAsia" w:hint="eastAsia"/>
                <w:szCs w:val="21"/>
              </w:rPr>
              <w:t>個人的な批評</w:t>
            </w:r>
          </w:p>
        </w:tc>
        <w:tc>
          <w:tcPr>
            <w:tcW w:w="2697" w:type="dxa"/>
            <w:vAlign w:val="center"/>
          </w:tcPr>
          <w:p w:rsidR="008F756D" w:rsidRDefault="008F756D" w:rsidP="008F756D">
            <w:pPr>
              <w:spacing w:line="240" w:lineRule="exact"/>
              <w:jc w:val="center"/>
              <w:rPr>
                <w:rFonts w:asciiTheme="minorEastAsia" w:hAnsiTheme="minorEastAsia"/>
                <w:szCs w:val="21"/>
              </w:rPr>
            </w:pPr>
            <w:r>
              <w:rPr>
                <w:rFonts w:asciiTheme="minorEastAsia" w:hAnsiTheme="minorEastAsia" w:hint="eastAsia"/>
                <w:szCs w:val="21"/>
              </w:rPr>
              <w:t>批評</w:t>
            </w:r>
          </w:p>
        </w:tc>
        <w:tc>
          <w:tcPr>
            <w:tcW w:w="2697" w:type="dxa"/>
            <w:vAlign w:val="center"/>
          </w:tcPr>
          <w:p w:rsidR="008F756D" w:rsidRDefault="008F756D" w:rsidP="008F756D">
            <w:pPr>
              <w:spacing w:line="240" w:lineRule="exact"/>
              <w:jc w:val="center"/>
              <w:rPr>
                <w:rFonts w:asciiTheme="minorEastAsia" w:hAnsiTheme="minorEastAsia"/>
                <w:szCs w:val="21"/>
              </w:rPr>
            </w:pPr>
            <w:r>
              <w:rPr>
                <w:rFonts w:asciiTheme="minorEastAsia" w:hAnsiTheme="minorEastAsia" w:hint="eastAsia"/>
                <w:szCs w:val="21"/>
              </w:rPr>
              <w:t>事実に即した客観的批評</w:t>
            </w:r>
          </w:p>
        </w:tc>
      </w:tr>
      <w:tr w:rsidR="008F756D" w:rsidTr="008F756D">
        <w:tc>
          <w:tcPr>
            <w:tcW w:w="2696" w:type="dxa"/>
            <w:vAlign w:val="center"/>
          </w:tcPr>
          <w:p w:rsidR="008F756D" w:rsidRDefault="008F756D" w:rsidP="008F756D">
            <w:pPr>
              <w:spacing w:line="240" w:lineRule="exact"/>
              <w:jc w:val="center"/>
              <w:rPr>
                <w:rFonts w:asciiTheme="minorEastAsia" w:hAnsiTheme="minorEastAsia"/>
                <w:szCs w:val="21"/>
              </w:rPr>
            </w:pPr>
            <w:r>
              <w:rPr>
                <w:rFonts w:asciiTheme="minorEastAsia" w:hAnsiTheme="minorEastAsia" w:hint="eastAsia"/>
                <w:szCs w:val="21"/>
              </w:rPr>
              <w:t>○</w:t>
            </w:r>
          </w:p>
        </w:tc>
        <w:tc>
          <w:tcPr>
            <w:tcW w:w="2697" w:type="dxa"/>
            <w:vAlign w:val="center"/>
          </w:tcPr>
          <w:p w:rsidR="008F756D" w:rsidRDefault="008F756D" w:rsidP="008F756D">
            <w:pPr>
              <w:spacing w:line="240" w:lineRule="exact"/>
              <w:jc w:val="center"/>
              <w:rPr>
                <w:rFonts w:asciiTheme="minorEastAsia" w:hAnsiTheme="minorEastAsia"/>
                <w:szCs w:val="21"/>
              </w:rPr>
            </w:pPr>
            <w:r>
              <w:rPr>
                <w:rFonts w:asciiTheme="minorEastAsia" w:hAnsiTheme="minorEastAsia" w:hint="eastAsia"/>
                <w:szCs w:val="21"/>
              </w:rPr>
              <w:t>仕事量</w:t>
            </w:r>
          </w:p>
        </w:tc>
        <w:tc>
          <w:tcPr>
            <w:tcW w:w="2697" w:type="dxa"/>
            <w:vAlign w:val="center"/>
          </w:tcPr>
          <w:p w:rsidR="008F756D" w:rsidRDefault="008F756D" w:rsidP="008F756D">
            <w:pPr>
              <w:spacing w:line="240" w:lineRule="exact"/>
              <w:jc w:val="center"/>
              <w:rPr>
                <w:rFonts w:asciiTheme="minorEastAsia" w:hAnsiTheme="minorEastAsia"/>
                <w:szCs w:val="21"/>
              </w:rPr>
            </w:pPr>
            <w:r>
              <w:rPr>
                <w:rFonts w:asciiTheme="minorEastAsia" w:hAnsiTheme="minorEastAsia" w:hint="eastAsia"/>
                <w:szCs w:val="21"/>
              </w:rPr>
              <w:t>○</w:t>
            </w:r>
          </w:p>
        </w:tc>
      </w:tr>
      <w:tr w:rsidR="008F756D" w:rsidTr="008F756D">
        <w:tc>
          <w:tcPr>
            <w:tcW w:w="2696" w:type="dxa"/>
            <w:vAlign w:val="center"/>
          </w:tcPr>
          <w:p w:rsidR="008F756D" w:rsidRDefault="008F756D" w:rsidP="008F756D">
            <w:pPr>
              <w:spacing w:line="240" w:lineRule="exact"/>
              <w:jc w:val="center"/>
              <w:rPr>
                <w:rFonts w:asciiTheme="minorEastAsia" w:hAnsiTheme="minorEastAsia"/>
                <w:szCs w:val="21"/>
              </w:rPr>
            </w:pPr>
            <w:r>
              <w:rPr>
                <w:rFonts w:asciiTheme="minorEastAsia" w:hAnsiTheme="minorEastAsia" w:hint="eastAsia"/>
                <w:szCs w:val="21"/>
              </w:rPr>
              <w:t>受動的</w:t>
            </w:r>
          </w:p>
          <w:p w:rsidR="008F756D" w:rsidRDefault="008F756D" w:rsidP="008F756D">
            <w:pPr>
              <w:spacing w:line="240" w:lineRule="exact"/>
              <w:jc w:val="center"/>
              <w:rPr>
                <w:rFonts w:asciiTheme="minorEastAsia" w:hAnsiTheme="minorEastAsia"/>
                <w:szCs w:val="21"/>
              </w:rPr>
            </w:pPr>
            <w:r>
              <w:rPr>
                <w:rFonts w:asciiTheme="minorEastAsia" w:hAnsiTheme="minorEastAsia" w:hint="eastAsia"/>
                <w:szCs w:val="21"/>
              </w:rPr>
              <w:t>(リーダーに従うのみ)</w:t>
            </w:r>
          </w:p>
        </w:tc>
        <w:tc>
          <w:tcPr>
            <w:tcW w:w="2697" w:type="dxa"/>
            <w:vAlign w:val="center"/>
          </w:tcPr>
          <w:p w:rsidR="008F756D" w:rsidRDefault="008F756D" w:rsidP="008F756D">
            <w:pPr>
              <w:spacing w:line="240" w:lineRule="exact"/>
              <w:jc w:val="center"/>
              <w:rPr>
                <w:rFonts w:asciiTheme="minorEastAsia" w:hAnsiTheme="minorEastAsia"/>
                <w:szCs w:val="21"/>
              </w:rPr>
            </w:pPr>
            <w:r>
              <w:rPr>
                <w:rFonts w:asciiTheme="minorEastAsia" w:hAnsiTheme="minorEastAsia" w:hint="eastAsia"/>
                <w:szCs w:val="21"/>
              </w:rPr>
              <w:t>仕事の質</w:t>
            </w:r>
          </w:p>
        </w:tc>
        <w:tc>
          <w:tcPr>
            <w:tcW w:w="2697" w:type="dxa"/>
            <w:vAlign w:val="center"/>
          </w:tcPr>
          <w:p w:rsidR="008F756D" w:rsidRDefault="008F756D" w:rsidP="008F756D">
            <w:pPr>
              <w:spacing w:line="240" w:lineRule="exact"/>
              <w:jc w:val="center"/>
              <w:rPr>
                <w:rFonts w:asciiTheme="minorEastAsia" w:hAnsiTheme="minorEastAsia"/>
                <w:szCs w:val="21"/>
              </w:rPr>
            </w:pPr>
            <w:r>
              <w:rPr>
                <w:rFonts w:asciiTheme="minorEastAsia" w:hAnsiTheme="minorEastAsia" w:hint="eastAsia"/>
                <w:szCs w:val="21"/>
              </w:rPr>
              <w:t>能動的</w:t>
            </w:r>
          </w:p>
          <w:p w:rsidR="008F756D" w:rsidRDefault="008F756D" w:rsidP="008F756D">
            <w:pPr>
              <w:spacing w:line="240" w:lineRule="exact"/>
              <w:jc w:val="center"/>
              <w:rPr>
                <w:rFonts w:asciiTheme="minorEastAsia" w:hAnsiTheme="minorEastAsia"/>
                <w:szCs w:val="21"/>
              </w:rPr>
            </w:pPr>
            <w:r>
              <w:rPr>
                <w:rFonts w:asciiTheme="minorEastAsia" w:hAnsiTheme="minorEastAsia" w:hint="eastAsia"/>
                <w:szCs w:val="21"/>
              </w:rPr>
              <w:t>(自分から進んで分担)</w:t>
            </w:r>
          </w:p>
        </w:tc>
      </w:tr>
      <w:tr w:rsidR="008F756D" w:rsidTr="008F756D">
        <w:tc>
          <w:tcPr>
            <w:tcW w:w="2696" w:type="dxa"/>
            <w:vAlign w:val="center"/>
          </w:tcPr>
          <w:p w:rsidR="008F756D" w:rsidRDefault="008F756D" w:rsidP="008F756D">
            <w:pPr>
              <w:spacing w:line="240" w:lineRule="exact"/>
              <w:jc w:val="center"/>
              <w:rPr>
                <w:rFonts w:asciiTheme="minorEastAsia" w:hAnsiTheme="minorEastAsia"/>
                <w:szCs w:val="21"/>
              </w:rPr>
            </w:pPr>
            <w:r>
              <w:rPr>
                <w:rFonts w:asciiTheme="minorEastAsia" w:hAnsiTheme="minorEastAsia" w:hint="eastAsia"/>
                <w:szCs w:val="21"/>
              </w:rPr>
              <w:t>弱い者いじめ</w:t>
            </w:r>
          </w:p>
          <w:p w:rsidR="008F756D" w:rsidRDefault="008F756D" w:rsidP="008F756D">
            <w:pPr>
              <w:spacing w:line="240" w:lineRule="exact"/>
              <w:jc w:val="center"/>
              <w:rPr>
                <w:rFonts w:asciiTheme="minorEastAsia" w:hAnsiTheme="minorEastAsia"/>
                <w:szCs w:val="21"/>
              </w:rPr>
            </w:pPr>
            <w:r>
              <w:rPr>
                <w:rFonts w:asciiTheme="minorEastAsia" w:hAnsiTheme="minorEastAsia" w:hint="eastAsia"/>
                <w:szCs w:val="21"/>
              </w:rPr>
              <w:t>(←欲求不満から)</w:t>
            </w:r>
          </w:p>
        </w:tc>
        <w:tc>
          <w:tcPr>
            <w:tcW w:w="2697" w:type="dxa"/>
            <w:vAlign w:val="center"/>
          </w:tcPr>
          <w:p w:rsidR="008F756D" w:rsidRDefault="008F756D" w:rsidP="008F756D">
            <w:pPr>
              <w:spacing w:line="240" w:lineRule="exact"/>
              <w:jc w:val="center"/>
              <w:rPr>
                <w:rFonts w:asciiTheme="minorEastAsia" w:hAnsiTheme="minorEastAsia"/>
                <w:szCs w:val="21"/>
              </w:rPr>
            </w:pPr>
            <w:r>
              <w:rPr>
                <w:rFonts w:asciiTheme="minorEastAsia" w:hAnsiTheme="minorEastAsia" w:hint="eastAsia"/>
                <w:szCs w:val="21"/>
              </w:rPr>
              <w:t>雰囲気</w:t>
            </w:r>
          </w:p>
        </w:tc>
        <w:tc>
          <w:tcPr>
            <w:tcW w:w="2697" w:type="dxa"/>
            <w:vAlign w:val="center"/>
          </w:tcPr>
          <w:p w:rsidR="008F756D" w:rsidRDefault="008F756D" w:rsidP="008F756D">
            <w:pPr>
              <w:spacing w:line="240" w:lineRule="exact"/>
              <w:jc w:val="center"/>
              <w:rPr>
                <w:rFonts w:asciiTheme="minorEastAsia" w:hAnsiTheme="minorEastAsia"/>
                <w:szCs w:val="21"/>
              </w:rPr>
            </w:pPr>
            <w:r>
              <w:rPr>
                <w:rFonts w:asciiTheme="minorEastAsia" w:hAnsiTheme="minorEastAsia" w:hint="eastAsia"/>
                <w:szCs w:val="21"/>
              </w:rPr>
              <w:t>友好的</w:t>
            </w:r>
          </w:p>
        </w:tc>
      </w:tr>
    </w:tbl>
    <w:p w:rsidR="008F756D" w:rsidRPr="005D4BA7" w:rsidRDefault="008F756D" w:rsidP="008F756D">
      <w:pPr>
        <w:spacing w:line="240" w:lineRule="exact"/>
        <w:ind w:left="630" w:hangingChars="300" w:hanging="630"/>
        <w:rPr>
          <w:rFonts w:asciiTheme="minorEastAsia" w:hAnsiTheme="minorEastAsia"/>
          <w:szCs w:val="21"/>
        </w:rPr>
      </w:pPr>
    </w:p>
    <w:p w:rsidR="008F756D" w:rsidRDefault="008F756D" w:rsidP="005D4BA7">
      <w:pPr>
        <w:spacing w:line="240" w:lineRule="exact"/>
        <w:ind w:left="630" w:hangingChars="300" w:hanging="630"/>
        <w:rPr>
          <w:rFonts w:asciiTheme="minorEastAsia" w:hAnsiTheme="minorEastAsia"/>
          <w:szCs w:val="21"/>
        </w:rPr>
      </w:pPr>
    </w:p>
    <w:p w:rsidR="008F756D" w:rsidRDefault="008F756D" w:rsidP="005D4BA7">
      <w:pPr>
        <w:spacing w:line="240" w:lineRule="exact"/>
        <w:ind w:left="630" w:hangingChars="300" w:hanging="630"/>
        <w:rPr>
          <w:rFonts w:asciiTheme="minorEastAsia" w:hAnsiTheme="minorEastAsia"/>
          <w:szCs w:val="21"/>
        </w:rPr>
      </w:pPr>
    </w:p>
    <w:p w:rsidR="008F756D" w:rsidRDefault="008F756D" w:rsidP="005D4BA7">
      <w:pPr>
        <w:spacing w:line="240" w:lineRule="exact"/>
        <w:ind w:left="630" w:hangingChars="300" w:hanging="630"/>
        <w:rPr>
          <w:rFonts w:asciiTheme="minorEastAsia" w:hAnsiTheme="minorEastAsia"/>
          <w:szCs w:val="21"/>
        </w:rPr>
      </w:pPr>
    </w:p>
    <w:p w:rsidR="008F756D" w:rsidRDefault="008F756D" w:rsidP="005D4BA7">
      <w:pPr>
        <w:spacing w:line="240" w:lineRule="exact"/>
        <w:ind w:left="630" w:hangingChars="300" w:hanging="630"/>
        <w:rPr>
          <w:rFonts w:asciiTheme="minorEastAsia" w:hAnsiTheme="minorEastAsia"/>
          <w:szCs w:val="21"/>
        </w:rPr>
      </w:pPr>
    </w:p>
    <w:p w:rsidR="008F756D" w:rsidRDefault="008F756D" w:rsidP="005D4BA7">
      <w:pPr>
        <w:spacing w:line="240" w:lineRule="exact"/>
        <w:ind w:left="630" w:hangingChars="300" w:hanging="630"/>
        <w:rPr>
          <w:rFonts w:asciiTheme="minorEastAsia" w:hAnsiTheme="minorEastAsia"/>
          <w:szCs w:val="21"/>
        </w:rPr>
      </w:pPr>
    </w:p>
    <w:p w:rsidR="008F756D" w:rsidRDefault="008F756D" w:rsidP="005D4BA7">
      <w:pPr>
        <w:spacing w:line="240" w:lineRule="exact"/>
        <w:ind w:left="630" w:hangingChars="300" w:hanging="630"/>
        <w:rPr>
          <w:rFonts w:asciiTheme="minorEastAsia" w:hAnsiTheme="minorEastAsia"/>
          <w:szCs w:val="21"/>
        </w:rPr>
      </w:pPr>
    </w:p>
    <w:p w:rsidR="008F756D" w:rsidRDefault="008F756D" w:rsidP="005D4BA7">
      <w:pPr>
        <w:spacing w:line="240" w:lineRule="exact"/>
        <w:ind w:left="630" w:hangingChars="300" w:hanging="630"/>
        <w:rPr>
          <w:rFonts w:asciiTheme="minorEastAsia" w:hAnsiTheme="minorEastAsia"/>
          <w:szCs w:val="21"/>
        </w:rPr>
      </w:pPr>
    </w:p>
    <w:p w:rsidR="008F756D" w:rsidRDefault="008F756D" w:rsidP="005D4BA7">
      <w:pPr>
        <w:spacing w:line="240" w:lineRule="exact"/>
        <w:ind w:left="630" w:hangingChars="300" w:hanging="630"/>
        <w:rPr>
          <w:rFonts w:asciiTheme="minorEastAsia" w:hAnsiTheme="minorEastAsia"/>
          <w:szCs w:val="21"/>
        </w:rPr>
      </w:pPr>
    </w:p>
    <w:p w:rsidR="008F756D" w:rsidRDefault="008F756D" w:rsidP="005D4BA7">
      <w:pPr>
        <w:spacing w:line="240" w:lineRule="exact"/>
        <w:ind w:left="630" w:hangingChars="300" w:hanging="630"/>
        <w:rPr>
          <w:rFonts w:asciiTheme="minorEastAsia" w:hAnsiTheme="minorEastAsia"/>
          <w:szCs w:val="21"/>
        </w:rPr>
      </w:pPr>
    </w:p>
    <w:p w:rsidR="008F756D" w:rsidRDefault="008F756D" w:rsidP="005D4BA7">
      <w:pPr>
        <w:spacing w:line="240" w:lineRule="exact"/>
        <w:ind w:left="630" w:hangingChars="300" w:hanging="630"/>
        <w:rPr>
          <w:rFonts w:asciiTheme="minorEastAsia" w:hAnsiTheme="minorEastAsia"/>
          <w:szCs w:val="21"/>
        </w:rPr>
      </w:pPr>
    </w:p>
    <w:p w:rsidR="008F756D" w:rsidRDefault="008F756D" w:rsidP="00B948E3">
      <w:pPr>
        <w:spacing w:line="240" w:lineRule="exact"/>
        <w:ind w:leftChars="200" w:left="630" w:hangingChars="100" w:hanging="210"/>
        <w:rPr>
          <w:rFonts w:asciiTheme="minorEastAsia" w:hAnsiTheme="minorEastAsia"/>
          <w:szCs w:val="21"/>
        </w:rPr>
      </w:pPr>
      <w:r>
        <w:rPr>
          <w:rFonts w:asciiTheme="minorEastAsia" w:hAnsiTheme="minorEastAsia" w:hint="eastAsia"/>
          <w:szCs w:val="21"/>
        </w:rPr>
        <w:t>⇒</w:t>
      </w:r>
      <w:r w:rsidR="00B948E3" w:rsidRPr="00B948E3">
        <w:rPr>
          <w:rFonts w:asciiTheme="minorEastAsia" w:hAnsiTheme="minorEastAsia" w:hint="eastAsia"/>
          <w:szCs w:val="21"/>
        </w:rPr>
        <w:t>教師が「専制的リーダーシップ」を取</w:t>
      </w:r>
      <w:r w:rsidR="00B948E3">
        <w:rPr>
          <w:rFonts w:asciiTheme="minorEastAsia" w:hAnsiTheme="minorEastAsia" w:hint="eastAsia"/>
          <w:szCs w:val="21"/>
        </w:rPr>
        <w:t>る(＝管理主義、集団主義)ことでいじめが発生する、という指摘。いじめ予防のためには「民主的指導」が求められる。</w:t>
      </w:r>
    </w:p>
    <w:p w:rsidR="00B948F7" w:rsidRDefault="00B948E3" w:rsidP="00B948E3">
      <w:pPr>
        <w:spacing w:line="240" w:lineRule="exact"/>
        <w:rPr>
          <w:rFonts w:asciiTheme="minorEastAsia" w:hAnsiTheme="minorEastAsia" w:hint="eastAsia"/>
          <w:szCs w:val="21"/>
        </w:rPr>
      </w:pPr>
      <w:r>
        <w:rPr>
          <w:rFonts w:asciiTheme="minorEastAsia" w:hAnsiTheme="minorEastAsia" w:hint="eastAsia"/>
          <w:szCs w:val="21"/>
        </w:rPr>
        <w:t xml:space="preserve">　　</w:t>
      </w:r>
    </w:p>
    <w:p w:rsidR="00B948E3" w:rsidRDefault="00B948E3" w:rsidP="00B948E3">
      <w:pPr>
        <w:spacing w:line="240" w:lineRule="exact"/>
        <w:rPr>
          <w:rFonts w:asciiTheme="minorEastAsia" w:hAnsiTheme="minorEastAsia"/>
          <w:b/>
          <w:szCs w:val="21"/>
        </w:rPr>
      </w:pPr>
      <w:r>
        <w:rPr>
          <w:rFonts w:asciiTheme="minorEastAsia" w:hAnsiTheme="minorEastAsia"/>
          <w:szCs w:val="21"/>
        </w:rPr>
        <w:t>ex.</w:t>
      </w:r>
      <w:r w:rsidRPr="00B948E3">
        <w:rPr>
          <w:rFonts w:asciiTheme="minorEastAsia" w:hAnsiTheme="minorEastAsia" w:hint="eastAsia"/>
          <w:b/>
          <w:szCs w:val="21"/>
        </w:rPr>
        <w:t>異年齢集団作り</w:t>
      </w:r>
      <w:r>
        <w:rPr>
          <w:rFonts w:asciiTheme="minorEastAsia" w:hAnsiTheme="minorEastAsia" w:hint="eastAsia"/>
          <w:b/>
          <w:szCs w:val="21"/>
        </w:rPr>
        <w:t>(</w:t>
      </w:r>
      <w:r w:rsidR="00903B18">
        <w:rPr>
          <w:rFonts w:asciiTheme="minorEastAsia" w:hAnsiTheme="minorEastAsia" w:hint="eastAsia"/>
          <w:b/>
          <w:szCs w:val="21"/>
        </w:rPr>
        <w:t>きょうだいづくり</w:t>
      </w:r>
      <w:r>
        <w:rPr>
          <w:rFonts w:asciiTheme="minorEastAsia" w:hAnsiTheme="minorEastAsia" w:hint="eastAsia"/>
          <w:b/>
          <w:szCs w:val="21"/>
        </w:rPr>
        <w:t>)</w:t>
      </w:r>
    </w:p>
    <w:p w:rsidR="00B948E3" w:rsidRDefault="00B948E3" w:rsidP="00B948E3">
      <w:pPr>
        <w:spacing w:line="240" w:lineRule="exact"/>
        <w:rPr>
          <w:rFonts w:asciiTheme="minorEastAsia" w:hAnsiTheme="minorEastAsia"/>
          <w:szCs w:val="21"/>
        </w:rPr>
      </w:pPr>
      <w:r>
        <w:rPr>
          <w:rFonts w:asciiTheme="minorEastAsia" w:hAnsiTheme="minorEastAsia" w:hint="eastAsia"/>
          <w:b/>
          <w:szCs w:val="21"/>
        </w:rPr>
        <w:t xml:space="preserve">　　　</w:t>
      </w:r>
      <w:r>
        <w:rPr>
          <w:rFonts w:asciiTheme="minorEastAsia" w:hAnsiTheme="minorEastAsia" w:hint="eastAsia"/>
          <w:szCs w:val="21"/>
        </w:rPr>
        <w:t>かつての地域社会</w:t>
      </w:r>
    </w:p>
    <w:p w:rsidR="00B948E3" w:rsidRDefault="00B948E3" w:rsidP="00B948E3">
      <w:pPr>
        <w:spacing w:line="240" w:lineRule="exact"/>
        <w:ind w:left="630" w:hangingChars="300" w:hanging="630"/>
        <w:rPr>
          <w:rFonts w:asciiTheme="minorEastAsia" w:hAnsiTheme="minorEastAsia"/>
          <w:szCs w:val="21"/>
        </w:rPr>
      </w:pPr>
      <w:r>
        <w:rPr>
          <w:rFonts w:asciiTheme="minorEastAsia" w:hAnsiTheme="minorEastAsia" w:hint="eastAsia"/>
          <w:szCs w:val="21"/>
        </w:rPr>
        <w:t xml:space="preserve">　　　「年長者＝強者・年少者－＝弱者」と強者と弱者が年齢によって明確であったため、年長者が年少者の争いを仲裁するなど抑止力となっていた。また、その過程を通じて年長者の間には弱者へのいたわりが自然と形成されていった。</w:t>
      </w:r>
    </w:p>
    <w:p w:rsidR="00B948E3" w:rsidRDefault="00B948E3" w:rsidP="00B948E3">
      <w:pPr>
        <w:spacing w:line="240" w:lineRule="exact"/>
        <w:ind w:left="630" w:hangingChars="300" w:hanging="630"/>
        <w:rPr>
          <w:rFonts w:asciiTheme="minorEastAsia" w:hAnsiTheme="minorEastAsia"/>
          <w:szCs w:val="21"/>
        </w:rPr>
      </w:pPr>
      <w:r>
        <w:rPr>
          <w:rFonts w:asciiTheme="minorEastAsia" w:hAnsiTheme="minorEastAsia" w:hint="eastAsia"/>
          <w:szCs w:val="21"/>
        </w:rPr>
        <w:t xml:space="preserve">　　　</w:t>
      </w:r>
    </w:p>
    <w:p w:rsidR="00B948E3" w:rsidRDefault="00B948E3" w:rsidP="00B948E3">
      <w:pPr>
        <w:spacing w:line="240" w:lineRule="exact"/>
        <w:ind w:left="630" w:hangingChars="300" w:hanging="630"/>
        <w:rPr>
          <w:rFonts w:asciiTheme="minorEastAsia" w:hAnsiTheme="minorEastAsia"/>
          <w:szCs w:val="21"/>
        </w:rPr>
      </w:pPr>
      <w:r>
        <w:rPr>
          <w:rFonts w:asciiTheme="minorEastAsia" w:hAnsiTheme="minorEastAsia" w:hint="eastAsia"/>
          <w:szCs w:val="21"/>
        </w:rPr>
        <w:t xml:space="preserve">　　　⇔しかし近年都会化にともなってこうした集団が消滅、今まで自然に身についていた「抑止力」や「弱者へのいたわり」が子供たちの身に付かなくなった。</w:t>
      </w:r>
    </w:p>
    <w:p w:rsidR="00B948E3" w:rsidRDefault="00B948E3" w:rsidP="00B948E3">
      <w:pPr>
        <w:spacing w:line="240" w:lineRule="exact"/>
        <w:ind w:left="630" w:hangingChars="300" w:hanging="630"/>
        <w:rPr>
          <w:rFonts w:asciiTheme="minorEastAsia" w:hAnsiTheme="minorEastAsia"/>
          <w:szCs w:val="21"/>
        </w:rPr>
      </w:pPr>
      <w:r>
        <w:rPr>
          <w:rFonts w:asciiTheme="minorEastAsia" w:hAnsiTheme="minorEastAsia" w:hint="eastAsia"/>
          <w:szCs w:val="21"/>
        </w:rPr>
        <w:t xml:space="preserve">　　　</w:t>
      </w:r>
    </w:p>
    <w:p w:rsidR="00B948E3" w:rsidRDefault="00B948E3" w:rsidP="00B948E3">
      <w:pPr>
        <w:spacing w:line="240" w:lineRule="exact"/>
        <w:ind w:left="630" w:hangingChars="300" w:hanging="630"/>
        <w:rPr>
          <w:rFonts w:asciiTheme="minorEastAsia" w:hAnsiTheme="minorEastAsia"/>
          <w:szCs w:val="21"/>
        </w:rPr>
      </w:pPr>
      <w:r>
        <w:rPr>
          <w:rFonts w:asciiTheme="minorEastAsia" w:hAnsiTheme="minorEastAsia" w:hint="eastAsia"/>
          <w:szCs w:val="21"/>
        </w:rPr>
        <w:t xml:space="preserve">　　　⇒</w:t>
      </w:r>
      <w:r w:rsidR="00903B18">
        <w:rPr>
          <w:rFonts w:asciiTheme="minorEastAsia" w:hAnsiTheme="minorEastAsia" w:hint="eastAsia"/>
          <w:szCs w:val="21"/>
        </w:rPr>
        <w:t>そこで、主に</w:t>
      </w:r>
      <w:r w:rsidR="00903B18" w:rsidRPr="00903B18">
        <w:rPr>
          <w:rFonts w:asciiTheme="minorEastAsia" w:hAnsiTheme="minorEastAsia" w:hint="eastAsia"/>
          <w:b/>
          <w:szCs w:val="21"/>
        </w:rPr>
        <w:t>小学校</w:t>
      </w:r>
      <w:r w:rsidR="00903B18">
        <w:rPr>
          <w:rFonts w:asciiTheme="minorEastAsia" w:hAnsiTheme="minorEastAsia" w:hint="eastAsia"/>
          <w:szCs w:val="21"/>
        </w:rPr>
        <w:t>で導入されたのが「異年齢集団作り」</w:t>
      </w:r>
    </w:p>
    <w:p w:rsidR="00903B18" w:rsidRPr="00B948E3" w:rsidRDefault="00903B18" w:rsidP="00B948E3">
      <w:pPr>
        <w:spacing w:line="240" w:lineRule="exact"/>
        <w:ind w:left="630" w:hangingChars="300" w:hanging="630"/>
        <w:rPr>
          <w:rFonts w:asciiTheme="minorEastAsia" w:hAnsiTheme="minorEastAsia"/>
          <w:szCs w:val="21"/>
        </w:rPr>
      </w:pPr>
      <w:r>
        <w:rPr>
          <w:rFonts w:asciiTheme="minorEastAsia" w:hAnsiTheme="minorEastAsia" w:hint="eastAsia"/>
          <w:szCs w:val="21"/>
        </w:rPr>
        <w:t xml:space="preserve">　　　　(cf.中学校では非行集団の感染防止のため「学年隔離政策」が取られる)</w:t>
      </w:r>
    </w:p>
    <w:sectPr w:rsidR="00903B18" w:rsidRPr="00B948E3" w:rsidSect="008C2533">
      <w:pgSz w:w="11906" w:h="16838"/>
      <w:pgMar w:top="1985" w:right="1701" w:bottom="1701" w:left="1701" w:header="851" w:footer="992" w:gutter="0"/>
      <w:cols w:space="425"/>
      <w:docGrid w:type="lines" w:linePitch="3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31AD" w:rsidRDefault="00BA31AD" w:rsidP="00A76D7E">
      <w:r>
        <w:separator/>
      </w:r>
    </w:p>
  </w:endnote>
  <w:endnote w:type="continuationSeparator" w:id="1">
    <w:p w:rsidR="00BA31AD" w:rsidRDefault="00BA31AD" w:rsidP="00A76D7E">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BｺﾞｼｯｸR">
    <w:altName w:val="ＭＳ ゴシック"/>
    <w:charset w:val="80"/>
    <w:family w:val="modern"/>
    <w:pitch w:val="fixed"/>
    <w:sig w:usb0="80000283"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31AD" w:rsidRDefault="00BA31AD" w:rsidP="00A76D7E">
      <w:r>
        <w:separator/>
      </w:r>
    </w:p>
  </w:footnote>
  <w:footnote w:type="continuationSeparator" w:id="1">
    <w:p w:rsidR="00BA31AD" w:rsidRDefault="00BA31AD" w:rsidP="00A76D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052B1"/>
    <w:multiLevelType w:val="hybridMultilevel"/>
    <w:tmpl w:val="9D207B2E"/>
    <w:lvl w:ilvl="0" w:tplc="14A0ACB2">
      <w:numFmt w:val="bullet"/>
      <w:suff w:val="space"/>
      <w:lvlText w:val="○"/>
      <w:lvlJc w:val="left"/>
      <w:pPr>
        <w:ind w:left="220" w:hanging="22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225B23C6"/>
    <w:multiLevelType w:val="hybridMultilevel"/>
    <w:tmpl w:val="78C4807E"/>
    <w:lvl w:ilvl="0" w:tplc="A99C676E">
      <w:start w:val="1"/>
      <w:numFmt w:val="decimal"/>
      <w:suff w:val="space"/>
      <w:lvlText w:val="(%1)"/>
      <w:lvlJc w:val="left"/>
      <w:pPr>
        <w:ind w:left="318" w:hanging="320"/>
      </w:pPr>
      <w:rPr>
        <w:rFonts w:hint="eastAsia"/>
      </w:rPr>
    </w:lvl>
    <w:lvl w:ilvl="1" w:tplc="04090017" w:tentative="1">
      <w:start w:val="1"/>
      <w:numFmt w:val="aiueoFullWidth"/>
      <w:lvlText w:val="(%2)"/>
      <w:lvlJc w:val="left"/>
      <w:pPr>
        <w:ind w:left="958" w:hanging="480"/>
      </w:pPr>
    </w:lvl>
    <w:lvl w:ilvl="2" w:tplc="04090011" w:tentative="1">
      <w:start w:val="1"/>
      <w:numFmt w:val="decimalEnclosedCircle"/>
      <w:lvlText w:val="%3"/>
      <w:lvlJc w:val="left"/>
      <w:pPr>
        <w:ind w:left="1438" w:hanging="480"/>
      </w:pPr>
    </w:lvl>
    <w:lvl w:ilvl="3" w:tplc="0409000F" w:tentative="1">
      <w:start w:val="1"/>
      <w:numFmt w:val="decimal"/>
      <w:lvlText w:val="%4."/>
      <w:lvlJc w:val="left"/>
      <w:pPr>
        <w:ind w:left="1918" w:hanging="480"/>
      </w:pPr>
    </w:lvl>
    <w:lvl w:ilvl="4" w:tplc="04090017" w:tentative="1">
      <w:start w:val="1"/>
      <w:numFmt w:val="aiueoFullWidth"/>
      <w:lvlText w:val="(%5)"/>
      <w:lvlJc w:val="left"/>
      <w:pPr>
        <w:ind w:left="2398" w:hanging="480"/>
      </w:pPr>
    </w:lvl>
    <w:lvl w:ilvl="5" w:tplc="04090011" w:tentative="1">
      <w:start w:val="1"/>
      <w:numFmt w:val="decimalEnclosedCircle"/>
      <w:lvlText w:val="%6"/>
      <w:lvlJc w:val="left"/>
      <w:pPr>
        <w:ind w:left="2878" w:hanging="480"/>
      </w:pPr>
    </w:lvl>
    <w:lvl w:ilvl="6" w:tplc="0409000F" w:tentative="1">
      <w:start w:val="1"/>
      <w:numFmt w:val="decimal"/>
      <w:lvlText w:val="%7."/>
      <w:lvlJc w:val="left"/>
      <w:pPr>
        <w:ind w:left="3358" w:hanging="480"/>
      </w:pPr>
    </w:lvl>
    <w:lvl w:ilvl="7" w:tplc="04090017" w:tentative="1">
      <w:start w:val="1"/>
      <w:numFmt w:val="aiueoFullWidth"/>
      <w:lvlText w:val="(%8)"/>
      <w:lvlJc w:val="left"/>
      <w:pPr>
        <w:ind w:left="3838" w:hanging="480"/>
      </w:pPr>
    </w:lvl>
    <w:lvl w:ilvl="8" w:tplc="04090011" w:tentative="1">
      <w:start w:val="1"/>
      <w:numFmt w:val="decimalEnclosedCircle"/>
      <w:lvlText w:val="%9"/>
      <w:lvlJc w:val="left"/>
      <w:pPr>
        <w:ind w:left="4318" w:hanging="480"/>
      </w:pPr>
    </w:lvl>
  </w:abstractNum>
  <w:abstractNum w:abstractNumId="2">
    <w:nsid w:val="34C5232F"/>
    <w:multiLevelType w:val="hybridMultilevel"/>
    <w:tmpl w:val="EFF40428"/>
    <w:lvl w:ilvl="0" w:tplc="C54C724A">
      <w:start w:val="3"/>
      <w:numFmt w:val="bullet"/>
      <w:suff w:val="space"/>
      <w:lvlText w:val="※"/>
      <w:lvlJc w:val="left"/>
      <w:pPr>
        <w:ind w:left="420" w:hanging="200"/>
      </w:pPr>
      <w:rPr>
        <w:rFonts w:ascii="ＭＳ 明朝" w:eastAsia="ＭＳ 明朝" w:hAnsi="ＭＳ 明朝" w:cstheme="minorBidi" w:hint="eastAsia"/>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3">
    <w:nsid w:val="4C7E4B2E"/>
    <w:multiLevelType w:val="hybridMultilevel"/>
    <w:tmpl w:val="63ECB3E8"/>
    <w:lvl w:ilvl="0" w:tplc="5B925306">
      <w:start w:val="1"/>
      <w:numFmt w:val="decimalEnclosedCircle"/>
      <w:suff w:val="space"/>
      <w:lvlText w:val="%1"/>
      <w:lvlJc w:val="left"/>
      <w:pPr>
        <w:ind w:left="518" w:hanging="200"/>
      </w:pPr>
      <w:rPr>
        <w:rFonts w:hint="eastAsia"/>
        <w:b w:val="0"/>
      </w:rPr>
    </w:lvl>
    <w:lvl w:ilvl="1" w:tplc="04090017" w:tentative="1">
      <w:start w:val="1"/>
      <w:numFmt w:val="aiueoFullWidth"/>
      <w:lvlText w:val="(%2)"/>
      <w:lvlJc w:val="left"/>
      <w:pPr>
        <w:ind w:left="1278" w:hanging="480"/>
      </w:pPr>
    </w:lvl>
    <w:lvl w:ilvl="2" w:tplc="04090011" w:tentative="1">
      <w:start w:val="1"/>
      <w:numFmt w:val="decimalEnclosedCircle"/>
      <w:lvlText w:val="%3"/>
      <w:lvlJc w:val="left"/>
      <w:pPr>
        <w:ind w:left="1758" w:hanging="480"/>
      </w:pPr>
    </w:lvl>
    <w:lvl w:ilvl="3" w:tplc="0409000F" w:tentative="1">
      <w:start w:val="1"/>
      <w:numFmt w:val="decimal"/>
      <w:lvlText w:val="%4."/>
      <w:lvlJc w:val="left"/>
      <w:pPr>
        <w:ind w:left="2238" w:hanging="480"/>
      </w:pPr>
    </w:lvl>
    <w:lvl w:ilvl="4" w:tplc="04090017" w:tentative="1">
      <w:start w:val="1"/>
      <w:numFmt w:val="aiueoFullWidth"/>
      <w:lvlText w:val="(%5)"/>
      <w:lvlJc w:val="left"/>
      <w:pPr>
        <w:ind w:left="2718" w:hanging="480"/>
      </w:pPr>
    </w:lvl>
    <w:lvl w:ilvl="5" w:tplc="04090011" w:tentative="1">
      <w:start w:val="1"/>
      <w:numFmt w:val="decimalEnclosedCircle"/>
      <w:lvlText w:val="%6"/>
      <w:lvlJc w:val="left"/>
      <w:pPr>
        <w:ind w:left="3198" w:hanging="480"/>
      </w:pPr>
    </w:lvl>
    <w:lvl w:ilvl="6" w:tplc="0409000F" w:tentative="1">
      <w:start w:val="1"/>
      <w:numFmt w:val="decimal"/>
      <w:lvlText w:val="%7."/>
      <w:lvlJc w:val="left"/>
      <w:pPr>
        <w:ind w:left="3678" w:hanging="480"/>
      </w:pPr>
    </w:lvl>
    <w:lvl w:ilvl="7" w:tplc="04090017" w:tentative="1">
      <w:start w:val="1"/>
      <w:numFmt w:val="aiueoFullWidth"/>
      <w:lvlText w:val="(%8)"/>
      <w:lvlJc w:val="left"/>
      <w:pPr>
        <w:ind w:left="4158" w:hanging="480"/>
      </w:pPr>
    </w:lvl>
    <w:lvl w:ilvl="8" w:tplc="04090011" w:tentative="1">
      <w:start w:val="1"/>
      <w:numFmt w:val="decimalEnclosedCircle"/>
      <w:lvlText w:val="%9"/>
      <w:lvlJc w:val="left"/>
      <w:pPr>
        <w:ind w:left="4638" w:hanging="480"/>
      </w:pPr>
    </w:lvl>
  </w:abstractNum>
  <w:abstractNum w:abstractNumId="4">
    <w:nsid w:val="75D543C2"/>
    <w:multiLevelType w:val="hybridMultilevel"/>
    <w:tmpl w:val="96DE3078"/>
    <w:lvl w:ilvl="0" w:tplc="A2CCE6EC">
      <w:numFmt w:val="bullet"/>
      <w:suff w:val="space"/>
      <w:lvlText w:val="◎"/>
      <w:lvlJc w:val="left"/>
      <w:pPr>
        <w:ind w:left="440" w:hanging="220"/>
      </w:pPr>
      <w:rPr>
        <w:rFonts w:ascii="ＭＳ 明朝" w:eastAsia="ＭＳ 明朝" w:hAnsi="ＭＳ 明朝" w:cstheme="minorBidi" w:hint="eastAsia"/>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840"/>
  <w:drawingGridHorizontalSpacing w:val="105"/>
  <w:drawingGridVerticalSpacing w:val="355"/>
  <w:displayHorizontalDrawingGridEvery w:val="0"/>
  <w:characterSpacingControl w:val="compressPunctuation"/>
  <w:hdrShapeDefaults>
    <o:shapedefaults v:ext="edit" spidmax="8194">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0E81"/>
    <w:rsid w:val="00016B4F"/>
    <w:rsid w:val="001B0E81"/>
    <w:rsid w:val="001C24AE"/>
    <w:rsid w:val="00225493"/>
    <w:rsid w:val="002644CA"/>
    <w:rsid w:val="0033601D"/>
    <w:rsid w:val="0036044A"/>
    <w:rsid w:val="00372B82"/>
    <w:rsid w:val="004C6859"/>
    <w:rsid w:val="00501B60"/>
    <w:rsid w:val="00585257"/>
    <w:rsid w:val="005B234B"/>
    <w:rsid w:val="005D4BA7"/>
    <w:rsid w:val="006539FA"/>
    <w:rsid w:val="00677784"/>
    <w:rsid w:val="006A4696"/>
    <w:rsid w:val="006C389D"/>
    <w:rsid w:val="00711903"/>
    <w:rsid w:val="00784CD3"/>
    <w:rsid w:val="007B5752"/>
    <w:rsid w:val="00843EB9"/>
    <w:rsid w:val="0085675B"/>
    <w:rsid w:val="0086472A"/>
    <w:rsid w:val="008A7AFA"/>
    <w:rsid w:val="008C2533"/>
    <w:rsid w:val="008D15E9"/>
    <w:rsid w:val="008F756D"/>
    <w:rsid w:val="00903B18"/>
    <w:rsid w:val="00922FE2"/>
    <w:rsid w:val="009A442C"/>
    <w:rsid w:val="009B7AF9"/>
    <w:rsid w:val="00A12712"/>
    <w:rsid w:val="00A3181A"/>
    <w:rsid w:val="00A407E9"/>
    <w:rsid w:val="00A50AF4"/>
    <w:rsid w:val="00A76D7E"/>
    <w:rsid w:val="00B02BC3"/>
    <w:rsid w:val="00B3606B"/>
    <w:rsid w:val="00B948E3"/>
    <w:rsid w:val="00B948F7"/>
    <w:rsid w:val="00BA31AD"/>
    <w:rsid w:val="00BA45BB"/>
    <w:rsid w:val="00BB2486"/>
    <w:rsid w:val="00BF464E"/>
    <w:rsid w:val="00D044BE"/>
    <w:rsid w:val="00D25FCD"/>
    <w:rsid w:val="00E00FAB"/>
    <w:rsid w:val="00F30433"/>
    <w:rsid w:val="00FE0CC0"/>
    <w:rsid w:val="00FE3C4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4">
      <v:textbox inset="5.85pt,.7pt,5.85pt,.7pt"/>
    </o:shapedefaults>
    <o:shapelayout v:ext="edit">
      <o:idmap v:ext="edit" data="1"/>
      <o:rules v:ext="edit">
        <o:r id="V:Rule2"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0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843EB9"/>
    <w:rPr>
      <w:b/>
      <w:bCs/>
      <w:szCs w:val="21"/>
    </w:rPr>
  </w:style>
  <w:style w:type="paragraph" w:styleId="a4">
    <w:name w:val="Balloon Text"/>
    <w:basedOn w:val="a"/>
    <w:link w:val="a5"/>
    <w:uiPriority w:val="99"/>
    <w:semiHidden/>
    <w:unhideWhenUsed/>
    <w:rsid w:val="00FE0CC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E0CC0"/>
    <w:rPr>
      <w:rFonts w:asciiTheme="majorHAnsi" w:eastAsiaTheme="majorEastAsia" w:hAnsiTheme="majorHAnsi" w:cstheme="majorBidi"/>
      <w:sz w:val="18"/>
      <w:szCs w:val="18"/>
    </w:rPr>
  </w:style>
  <w:style w:type="paragraph" w:styleId="a6">
    <w:name w:val="header"/>
    <w:basedOn w:val="a"/>
    <w:link w:val="a7"/>
    <w:uiPriority w:val="99"/>
    <w:semiHidden/>
    <w:unhideWhenUsed/>
    <w:rsid w:val="00A76D7E"/>
    <w:pPr>
      <w:tabs>
        <w:tab w:val="center" w:pos="4252"/>
        <w:tab w:val="right" w:pos="8504"/>
      </w:tabs>
      <w:snapToGrid w:val="0"/>
    </w:pPr>
  </w:style>
  <w:style w:type="character" w:customStyle="1" w:styleId="a7">
    <w:name w:val="ヘッダー (文字)"/>
    <w:basedOn w:val="a0"/>
    <w:link w:val="a6"/>
    <w:uiPriority w:val="99"/>
    <w:semiHidden/>
    <w:rsid w:val="00A76D7E"/>
  </w:style>
  <w:style w:type="paragraph" w:styleId="a8">
    <w:name w:val="footer"/>
    <w:basedOn w:val="a"/>
    <w:link w:val="a9"/>
    <w:uiPriority w:val="99"/>
    <w:semiHidden/>
    <w:unhideWhenUsed/>
    <w:rsid w:val="00A76D7E"/>
    <w:pPr>
      <w:tabs>
        <w:tab w:val="center" w:pos="4252"/>
        <w:tab w:val="right" w:pos="8504"/>
      </w:tabs>
      <w:snapToGrid w:val="0"/>
    </w:pPr>
  </w:style>
  <w:style w:type="character" w:customStyle="1" w:styleId="a9">
    <w:name w:val="フッター (文字)"/>
    <w:basedOn w:val="a0"/>
    <w:link w:val="a8"/>
    <w:uiPriority w:val="99"/>
    <w:semiHidden/>
    <w:rsid w:val="00A76D7E"/>
  </w:style>
  <w:style w:type="paragraph" w:styleId="aa">
    <w:name w:val="List Paragraph"/>
    <w:basedOn w:val="a"/>
    <w:uiPriority w:val="34"/>
    <w:qFormat/>
    <w:rsid w:val="00BA45BB"/>
    <w:pPr>
      <w:ind w:leftChars="400" w:left="960"/>
    </w:pPr>
  </w:style>
  <w:style w:type="table" w:styleId="ab">
    <w:name w:val="Table Grid"/>
    <w:basedOn w:val="a1"/>
    <w:uiPriority w:val="59"/>
    <w:rsid w:val="005D4BA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1">
    <w:name w:val="Light Shading Accent 6"/>
    <w:basedOn w:val="a1"/>
    <w:uiPriority w:val="60"/>
    <w:rsid w:val="005D4BA7"/>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10">
    <w:name w:val="Light Shading"/>
    <w:basedOn w:val="a1"/>
    <w:uiPriority w:val="60"/>
    <w:rsid w:val="005D4BA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Light Shading Accent 4"/>
    <w:basedOn w:val="a1"/>
    <w:uiPriority w:val="60"/>
    <w:rsid w:val="005D4BA7"/>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7A7D1-24A4-4437-90FF-A76BC2290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Pages>
  <Words>1218</Words>
  <Characters>6946</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小林由貴</dc:creator>
  <cp:lastModifiedBy>小林由貴</cp:lastModifiedBy>
  <cp:revision>6</cp:revision>
  <cp:lastPrinted>2008-07-05T04:44:00Z</cp:lastPrinted>
  <dcterms:created xsi:type="dcterms:W3CDTF">2008-07-02T15:44:00Z</dcterms:created>
  <dcterms:modified xsi:type="dcterms:W3CDTF">2008-07-05T04:47:00Z</dcterms:modified>
</cp:coreProperties>
</file>